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3F0" w:rsidRDefault="009B53F0" w:rsidP="009B53F0">
      <w:pPr>
        <w:pStyle w:val="a3"/>
        <w:shd w:val="clear" w:color="auto" w:fill="FFFFFF"/>
        <w:spacing w:before="0" w:beforeAutospacing="0" w:after="0" w:afterAutospacing="0"/>
        <w:ind w:firstLine="360"/>
        <w:rPr>
          <w:rFonts w:ascii="Arial" w:hAnsi="Arial" w:cs="Arial"/>
          <w:color w:val="111111"/>
          <w:sz w:val="23"/>
          <w:szCs w:val="23"/>
          <w:u w:val="single"/>
          <w:bdr w:val="none" w:sz="0" w:space="0" w:color="auto" w:frame="1"/>
          <w:lang w:val="en-US"/>
        </w:rPr>
      </w:pPr>
    </w:p>
    <w:p w:rsidR="009B53F0" w:rsidRDefault="009B53F0" w:rsidP="00A55702">
      <w:pPr>
        <w:spacing w:after="0"/>
        <w:ind w:left="-851" w:right="-897"/>
        <w:jc w:val="center"/>
        <w:rPr>
          <w:rFonts w:ascii="Times New Roman" w:hAnsi="Times New Roman" w:cs="Times New Roman"/>
          <w:sz w:val="40"/>
          <w:szCs w:val="40"/>
        </w:rPr>
      </w:pPr>
      <w:r w:rsidRPr="009B53F0">
        <w:rPr>
          <w:rFonts w:ascii="Times New Roman" w:hAnsi="Times New Roman" w:cs="Times New Roman"/>
          <w:sz w:val="40"/>
          <w:szCs w:val="40"/>
        </w:rPr>
        <w:t xml:space="preserve">Занятие по энергосбережению </w:t>
      </w:r>
    </w:p>
    <w:p w:rsidR="00A55702" w:rsidRDefault="009B53F0" w:rsidP="00A55702">
      <w:pPr>
        <w:spacing w:after="0"/>
        <w:ind w:left="-851" w:right="-897"/>
        <w:jc w:val="center"/>
        <w:rPr>
          <w:rFonts w:ascii="Times New Roman" w:hAnsi="Times New Roman" w:cs="Times New Roman"/>
          <w:sz w:val="40"/>
          <w:szCs w:val="40"/>
        </w:rPr>
      </w:pPr>
      <w:r w:rsidRPr="009B53F0">
        <w:rPr>
          <w:rFonts w:ascii="Times New Roman" w:hAnsi="Times New Roman" w:cs="Times New Roman"/>
          <w:sz w:val="40"/>
          <w:szCs w:val="40"/>
        </w:rPr>
        <w:t>в старшей группе </w:t>
      </w:r>
    </w:p>
    <w:p w:rsidR="009B53F0" w:rsidRPr="009B53F0" w:rsidRDefault="009B53F0" w:rsidP="00A55702">
      <w:pPr>
        <w:spacing w:after="0"/>
        <w:ind w:left="-851" w:right="-897"/>
        <w:jc w:val="center"/>
        <w:rPr>
          <w:rFonts w:ascii="Times New Roman" w:hAnsi="Times New Roman" w:cs="Times New Roman"/>
          <w:sz w:val="40"/>
          <w:szCs w:val="40"/>
        </w:rPr>
      </w:pPr>
      <w:r w:rsidRPr="009B53F0">
        <w:rPr>
          <w:rFonts w:ascii="Times New Roman" w:hAnsi="Times New Roman" w:cs="Times New Roman"/>
          <w:sz w:val="40"/>
          <w:szCs w:val="40"/>
        </w:rPr>
        <w:t xml:space="preserve"> </w:t>
      </w:r>
      <w:r w:rsidRPr="00A55702">
        <w:rPr>
          <w:rFonts w:ascii="Times New Roman" w:hAnsi="Times New Roman" w:cs="Times New Roman"/>
          <w:b/>
          <w:i/>
          <w:color w:val="00B050"/>
          <w:sz w:val="40"/>
          <w:szCs w:val="40"/>
        </w:rPr>
        <w:t xml:space="preserve">«Путешествие </w:t>
      </w:r>
      <w:r w:rsidR="00A55702" w:rsidRPr="00A55702">
        <w:rPr>
          <w:rFonts w:ascii="Times New Roman" w:hAnsi="Times New Roman" w:cs="Times New Roman"/>
          <w:b/>
          <w:i/>
          <w:color w:val="00B050"/>
          <w:sz w:val="40"/>
          <w:szCs w:val="40"/>
        </w:rPr>
        <w:t>маленького фонарика</w:t>
      </w:r>
      <w:r w:rsidRPr="00A55702">
        <w:rPr>
          <w:rFonts w:ascii="Times New Roman" w:hAnsi="Times New Roman" w:cs="Times New Roman"/>
          <w:b/>
          <w:i/>
          <w:color w:val="00B050"/>
          <w:sz w:val="40"/>
          <w:szCs w:val="40"/>
        </w:rPr>
        <w:t>!»</w:t>
      </w:r>
    </w:p>
    <w:p w:rsidR="009B53F0" w:rsidRPr="009B53F0" w:rsidRDefault="009B53F0" w:rsidP="009B53F0">
      <w:pPr>
        <w:spacing w:after="0" w:line="240" w:lineRule="auto"/>
        <w:ind w:left="-851" w:right="-897"/>
        <w:jc w:val="both"/>
        <w:rPr>
          <w:rFonts w:ascii="Times New Roman" w:hAnsi="Times New Roman" w:cs="Times New Roman"/>
          <w:sz w:val="28"/>
          <w:szCs w:val="28"/>
        </w:rPr>
      </w:pP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Цель: Формировать у детей понятие о тепле, его необходимости и значимости для человека и для всего живого; закрепить знания об источниках тепла в наших домах.</w:t>
      </w:r>
      <w:r w:rsidRPr="009B53F0">
        <w:rPr>
          <w:rFonts w:ascii="Arial" w:hAnsi="Arial" w:cs="Arial"/>
          <w:color w:val="111111"/>
          <w:sz w:val="23"/>
          <w:szCs w:val="23"/>
          <w:shd w:val="clear" w:color="auto" w:fill="FFFFFF"/>
        </w:rPr>
        <w:t xml:space="preserve"> </w:t>
      </w:r>
      <w:r w:rsidRPr="009B53F0">
        <w:rPr>
          <w:rFonts w:ascii="Times New Roman" w:hAnsi="Times New Roman" w:cs="Times New Roman"/>
          <w:sz w:val="28"/>
          <w:szCs w:val="28"/>
        </w:rPr>
        <w:t>Задачи:</w:t>
      </w: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Образовательные: Учить детей бережному, экономному отношению к электроэнергии и природным ресурсам.</w:t>
      </w: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Развивающие: Развивать внимание, память, мышление, воображение и речь; умение классифицировать предметы бытовой техники.</w:t>
      </w: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Воспитательные: Воспитывать у детей правильное безопасное поведение с бытовыми электроприборами.</w:t>
      </w:r>
    </w:p>
    <w:p w:rsidR="009B53F0" w:rsidRDefault="009B53F0" w:rsidP="009B53F0">
      <w:pPr>
        <w:ind w:left="-567" w:right="-613"/>
        <w:jc w:val="both"/>
        <w:rPr>
          <w:rFonts w:ascii="Times New Roman" w:hAnsi="Times New Roman" w:cs="Times New Roman"/>
          <w:sz w:val="28"/>
          <w:szCs w:val="28"/>
        </w:rPr>
      </w:pPr>
      <w:r w:rsidRPr="009B53F0">
        <w:rPr>
          <w:rFonts w:ascii="Times New Roman" w:hAnsi="Times New Roman" w:cs="Times New Roman"/>
          <w:sz w:val="28"/>
          <w:szCs w:val="28"/>
        </w:rPr>
        <w:t>Материалы и оборудование: Фонарик, батарейки,</w:t>
      </w:r>
      <w:r>
        <w:rPr>
          <w:rFonts w:ascii="Times New Roman" w:hAnsi="Times New Roman" w:cs="Times New Roman"/>
          <w:sz w:val="28"/>
          <w:szCs w:val="28"/>
        </w:rPr>
        <w:t xml:space="preserve"> </w:t>
      </w:r>
      <w:r w:rsidRPr="009B53F0">
        <w:rPr>
          <w:rFonts w:ascii="Times New Roman" w:hAnsi="Times New Roman" w:cs="Times New Roman"/>
          <w:sz w:val="28"/>
          <w:szCs w:val="28"/>
        </w:rPr>
        <w:t>карточки для игры «История лампочки» (солнце, костёр, лучина, свеча, керосиновая лампа, современная электрическая лампочка), картинки с изображением разнообразных бытовых приборов и аналогичных бытовых предметов, иллюстрация электрического ската, наборы счётных палочек.</w:t>
      </w:r>
    </w:p>
    <w:p w:rsidR="009B53F0" w:rsidRPr="009B53F0" w:rsidRDefault="009B53F0" w:rsidP="009B53F0">
      <w:pPr>
        <w:spacing w:after="0"/>
        <w:jc w:val="both"/>
        <w:rPr>
          <w:rFonts w:ascii="Times New Roman" w:hAnsi="Times New Roman" w:cs="Times New Roman"/>
          <w:color w:val="00B050"/>
          <w:sz w:val="28"/>
          <w:szCs w:val="28"/>
        </w:rPr>
      </w:pPr>
      <w:r w:rsidRPr="009B53F0">
        <w:rPr>
          <w:rFonts w:ascii="Times New Roman" w:hAnsi="Times New Roman" w:cs="Times New Roman"/>
          <w:color w:val="00B050"/>
          <w:sz w:val="28"/>
          <w:szCs w:val="28"/>
        </w:rPr>
        <w:t>Ход НОД:</w:t>
      </w:r>
    </w:p>
    <w:p w:rsidR="009B53F0" w:rsidRPr="009B53F0" w:rsidRDefault="009B53F0" w:rsidP="009B53F0">
      <w:pPr>
        <w:spacing w:after="0"/>
        <w:ind w:left="-567" w:right="-613"/>
        <w:jc w:val="both"/>
        <w:rPr>
          <w:rFonts w:ascii="Times New Roman" w:hAnsi="Times New Roman" w:cs="Times New Roman"/>
          <w:b/>
          <w:sz w:val="28"/>
          <w:szCs w:val="28"/>
        </w:rPr>
      </w:pPr>
      <w:r w:rsidRPr="009B53F0">
        <w:rPr>
          <w:rFonts w:ascii="Times New Roman" w:hAnsi="Times New Roman" w:cs="Times New Roman"/>
          <w:b/>
          <w:sz w:val="28"/>
          <w:szCs w:val="28"/>
        </w:rPr>
        <w:t>1.Вводная часть:</w:t>
      </w:r>
    </w:p>
    <w:p w:rsidR="009B53F0" w:rsidRPr="009B53F0" w:rsidRDefault="009B53F0" w:rsidP="009B53F0">
      <w:pPr>
        <w:spacing w:after="0"/>
        <w:ind w:left="-567" w:right="-613"/>
        <w:rPr>
          <w:rFonts w:ascii="Times New Roman" w:hAnsi="Times New Roman" w:cs="Times New Roman"/>
          <w:sz w:val="28"/>
          <w:szCs w:val="28"/>
        </w:rPr>
      </w:pPr>
      <w:r w:rsidRPr="009B53F0">
        <w:rPr>
          <w:rFonts w:ascii="Times New Roman" w:hAnsi="Times New Roman" w:cs="Times New Roman"/>
          <w:sz w:val="28"/>
          <w:szCs w:val="28"/>
        </w:rPr>
        <w:t>Воспитатель:- Ребята отгадайте загадку</w:t>
      </w:r>
    </w:p>
    <w:p w:rsidR="009B53F0" w:rsidRPr="009B53F0" w:rsidRDefault="009B53F0" w:rsidP="009B53F0">
      <w:pPr>
        <w:spacing w:after="0"/>
        <w:ind w:left="-567" w:right="-613"/>
        <w:rPr>
          <w:rFonts w:ascii="Times New Roman" w:hAnsi="Times New Roman" w:cs="Times New Roman"/>
          <w:sz w:val="28"/>
          <w:szCs w:val="28"/>
        </w:rPr>
      </w:pPr>
      <w:r w:rsidRPr="009B53F0">
        <w:rPr>
          <w:rFonts w:ascii="Times New Roman" w:hAnsi="Times New Roman" w:cs="Times New Roman"/>
          <w:sz w:val="28"/>
          <w:szCs w:val="28"/>
        </w:rPr>
        <w:t>В кулаке его зажму</w:t>
      </w:r>
      <w:r w:rsidRPr="009B53F0">
        <w:rPr>
          <w:rFonts w:ascii="Times New Roman" w:hAnsi="Times New Roman" w:cs="Times New Roman"/>
          <w:sz w:val="28"/>
          <w:szCs w:val="28"/>
        </w:rPr>
        <w:br/>
        <w:t>И на кнопочку нажму.</w:t>
      </w:r>
      <w:r w:rsidRPr="009B53F0">
        <w:rPr>
          <w:rFonts w:ascii="Times New Roman" w:hAnsi="Times New Roman" w:cs="Times New Roman"/>
          <w:sz w:val="28"/>
          <w:szCs w:val="28"/>
        </w:rPr>
        <w:br/>
        <w:t>Светлячок, мой светлячок,</w:t>
      </w:r>
      <w:r w:rsidRPr="009B53F0">
        <w:rPr>
          <w:rFonts w:ascii="Times New Roman" w:hAnsi="Times New Roman" w:cs="Times New Roman"/>
          <w:sz w:val="28"/>
          <w:szCs w:val="28"/>
        </w:rPr>
        <w:br/>
        <w:t>Дай мне лучиков пучок.</w:t>
      </w:r>
    </w:p>
    <w:p w:rsidR="009B53F0" w:rsidRDefault="009B53F0" w:rsidP="009B53F0">
      <w:pPr>
        <w:spacing w:after="0"/>
        <w:ind w:left="-567" w:right="-613"/>
        <w:jc w:val="both"/>
        <w:rPr>
          <w:rFonts w:ascii="Times New Roman" w:hAnsi="Times New Roman" w:cs="Times New Roman"/>
          <w:sz w:val="28"/>
          <w:szCs w:val="28"/>
        </w:rPr>
      </w:pP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Ребята, в гости к вам пришел фонарик. Хотите с ним поиграть? Но что такое? Он почему-то не горит. Как вы думаете, почему?</w:t>
      </w: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b/>
          <w:sz w:val="28"/>
          <w:szCs w:val="28"/>
        </w:rPr>
        <w:t>Дети</w:t>
      </w:r>
      <w:r w:rsidRPr="009B53F0">
        <w:rPr>
          <w:rFonts w:ascii="Times New Roman" w:hAnsi="Times New Roman" w:cs="Times New Roman"/>
          <w:sz w:val="28"/>
          <w:szCs w:val="28"/>
        </w:rPr>
        <w:t>: Нет батарейки.</w:t>
      </w: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Воспитатель: Вы правы, нет батарейки. Давайте попробуем поставить батарейку. (минус к минусу, плюс к плюсу) Ура! Фонарик заработала!</w:t>
      </w: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Почему? Что за сила скрывается в батарейках? (Дать возможность подумать детям, выслушать предположения. Если никто не отвечает, объяснить)</w:t>
      </w: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Когда мы поставили батарейку, через фонарик пошел электрический ток и он загорелся.</w:t>
      </w: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«К дальним селам, городам</w:t>
      </w:r>
    </w:p>
    <w:p w:rsidR="009B53F0" w:rsidRPr="009B53F0" w:rsidRDefault="009B53F0" w:rsidP="009B53F0">
      <w:pPr>
        <w:spacing w:after="0" w:line="240" w:lineRule="auto"/>
        <w:ind w:left="-567"/>
        <w:rPr>
          <w:rFonts w:ascii="Times New Roman" w:hAnsi="Times New Roman" w:cs="Times New Roman"/>
          <w:sz w:val="28"/>
          <w:szCs w:val="28"/>
        </w:rPr>
      </w:pPr>
      <w:r w:rsidRPr="009B53F0">
        <w:rPr>
          <w:rFonts w:ascii="Times New Roman" w:hAnsi="Times New Roman" w:cs="Times New Roman"/>
          <w:sz w:val="28"/>
          <w:szCs w:val="28"/>
        </w:rPr>
        <w:t>Кто идет по проводам?</w:t>
      </w:r>
    </w:p>
    <w:p w:rsidR="009B53F0" w:rsidRPr="009B53F0" w:rsidRDefault="009B53F0" w:rsidP="009B53F0">
      <w:pPr>
        <w:spacing w:after="0" w:line="240" w:lineRule="auto"/>
        <w:ind w:left="-567"/>
        <w:rPr>
          <w:rFonts w:ascii="Times New Roman" w:hAnsi="Times New Roman" w:cs="Times New Roman"/>
          <w:sz w:val="28"/>
          <w:szCs w:val="28"/>
        </w:rPr>
      </w:pPr>
      <w:r w:rsidRPr="009B53F0">
        <w:rPr>
          <w:rFonts w:ascii="Times New Roman" w:hAnsi="Times New Roman" w:cs="Times New Roman"/>
          <w:sz w:val="28"/>
          <w:szCs w:val="28"/>
        </w:rPr>
        <w:t>Светлое величество</w:t>
      </w:r>
    </w:p>
    <w:p w:rsidR="009B53F0" w:rsidRPr="009B53F0" w:rsidRDefault="009B53F0" w:rsidP="009B53F0">
      <w:pPr>
        <w:spacing w:after="0" w:line="240" w:lineRule="auto"/>
        <w:ind w:left="-567"/>
        <w:rPr>
          <w:rFonts w:ascii="Times New Roman" w:hAnsi="Times New Roman" w:cs="Times New Roman"/>
          <w:sz w:val="28"/>
          <w:szCs w:val="28"/>
        </w:rPr>
      </w:pPr>
      <w:r w:rsidRPr="009B53F0">
        <w:rPr>
          <w:rFonts w:ascii="Times New Roman" w:hAnsi="Times New Roman" w:cs="Times New Roman"/>
          <w:sz w:val="28"/>
          <w:szCs w:val="28"/>
        </w:rPr>
        <w:lastRenderedPageBreak/>
        <w:t>Это ….(электричество)!»</w:t>
      </w:r>
    </w:p>
    <w:p w:rsidR="009B53F0" w:rsidRPr="009B53F0" w:rsidRDefault="009B53F0" w:rsidP="009B53F0">
      <w:pPr>
        <w:spacing w:after="0" w:line="240" w:lineRule="auto"/>
        <w:ind w:left="-567"/>
        <w:rPr>
          <w:rFonts w:ascii="Times New Roman" w:hAnsi="Times New Roman" w:cs="Times New Roman"/>
          <w:sz w:val="28"/>
          <w:szCs w:val="28"/>
        </w:rPr>
      </w:pPr>
      <w:r w:rsidRPr="009B53F0">
        <w:rPr>
          <w:rFonts w:ascii="Times New Roman" w:hAnsi="Times New Roman" w:cs="Times New Roman"/>
          <w:sz w:val="28"/>
          <w:szCs w:val="28"/>
        </w:rPr>
        <w:t>Скажите, дети, что такое электричество?</w:t>
      </w:r>
    </w:p>
    <w:p w:rsidR="009B53F0" w:rsidRPr="009B53F0" w:rsidRDefault="009B53F0" w:rsidP="009B53F0">
      <w:pPr>
        <w:spacing w:after="0" w:line="240" w:lineRule="auto"/>
        <w:ind w:left="-567"/>
        <w:rPr>
          <w:rFonts w:ascii="Times New Roman" w:hAnsi="Times New Roman" w:cs="Times New Roman"/>
          <w:sz w:val="28"/>
          <w:szCs w:val="28"/>
        </w:rPr>
      </w:pPr>
      <w:r w:rsidRPr="009B53F0">
        <w:rPr>
          <w:rFonts w:ascii="Times New Roman" w:hAnsi="Times New Roman" w:cs="Times New Roman"/>
          <w:sz w:val="28"/>
          <w:szCs w:val="28"/>
        </w:rPr>
        <w:t>Ответы детей.</w:t>
      </w:r>
    </w:p>
    <w:p w:rsidR="009B53F0" w:rsidRDefault="009B53F0" w:rsidP="009B53F0">
      <w:pPr>
        <w:spacing w:after="0"/>
        <w:ind w:left="-567" w:right="-613"/>
        <w:jc w:val="both"/>
        <w:rPr>
          <w:rFonts w:ascii="Times New Roman" w:hAnsi="Times New Roman" w:cs="Times New Roman"/>
          <w:sz w:val="28"/>
          <w:szCs w:val="28"/>
        </w:rPr>
      </w:pP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2.Основная часть:</w:t>
      </w:r>
    </w:p>
    <w:p w:rsidR="009B53F0" w:rsidRPr="009B53F0" w:rsidRDefault="009B53F0" w:rsidP="002D015D">
      <w:pPr>
        <w:spacing w:after="0"/>
        <w:ind w:left="-567" w:right="-613" w:firstLine="1275"/>
        <w:jc w:val="both"/>
        <w:rPr>
          <w:rFonts w:ascii="Times New Roman" w:hAnsi="Times New Roman" w:cs="Times New Roman"/>
          <w:sz w:val="28"/>
          <w:szCs w:val="28"/>
        </w:rPr>
      </w:pPr>
      <w:r w:rsidRPr="009B53F0">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9B53F0">
        <w:rPr>
          <w:rFonts w:ascii="Times New Roman" w:hAnsi="Times New Roman" w:cs="Times New Roman"/>
          <w:sz w:val="28"/>
          <w:szCs w:val="28"/>
        </w:rPr>
        <w:t>Электрический ток течет по проводам, спрятанным глубоко под землей, или очень высоко над землей, словно речка, но в этой речке течет не вода, а маленькие частицы-электроны, которые заставляют работать электрические приборы.</w:t>
      </w: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Ребята, Фонарик пришёл не просто он приготовил для вас задания и хочет узнать, а какую пользу приносит электричество? За каждый правильный ответ он будет загораться. Он хочет узнать, а какую пользу приносит электричество?</w:t>
      </w:r>
    </w:p>
    <w:p w:rsidR="009B53F0" w:rsidRPr="002D015D" w:rsidRDefault="009B53F0" w:rsidP="009B53F0">
      <w:pPr>
        <w:spacing w:after="0"/>
        <w:ind w:left="-567" w:right="-613"/>
        <w:jc w:val="both"/>
        <w:rPr>
          <w:rFonts w:ascii="Times New Roman" w:hAnsi="Times New Roman" w:cs="Times New Roman"/>
          <w:b/>
          <w:sz w:val="28"/>
          <w:szCs w:val="28"/>
        </w:rPr>
      </w:pPr>
      <w:r w:rsidRPr="002D015D">
        <w:rPr>
          <w:rFonts w:ascii="Times New Roman" w:hAnsi="Times New Roman" w:cs="Times New Roman"/>
          <w:b/>
          <w:sz w:val="28"/>
          <w:szCs w:val="28"/>
        </w:rPr>
        <w:t>Ответы детей.</w:t>
      </w: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Воспитатель: Ребята, вы совершенно правы.</w:t>
      </w:r>
    </w:p>
    <w:p w:rsidR="009B53F0" w:rsidRPr="009B53F0" w:rsidRDefault="009B53F0" w:rsidP="009B53F0">
      <w:pPr>
        <w:spacing w:after="0"/>
        <w:ind w:left="-567" w:right="-613"/>
        <w:jc w:val="both"/>
        <w:rPr>
          <w:rFonts w:ascii="Times New Roman" w:hAnsi="Times New Roman" w:cs="Times New Roman"/>
          <w:sz w:val="28"/>
          <w:szCs w:val="28"/>
        </w:rPr>
      </w:pPr>
      <w:r w:rsidRPr="009B53F0">
        <w:rPr>
          <w:rFonts w:ascii="Times New Roman" w:hAnsi="Times New Roman" w:cs="Times New Roman"/>
          <w:sz w:val="28"/>
          <w:szCs w:val="28"/>
        </w:rPr>
        <w:t>А теперь представьте, что электрические приборы вдруг исчезли.</w:t>
      </w:r>
    </w:p>
    <w:p w:rsidR="002D015D" w:rsidRDefault="002D015D" w:rsidP="002D015D">
      <w:pPr>
        <w:spacing w:after="0"/>
        <w:ind w:left="-567" w:right="-613"/>
        <w:jc w:val="both"/>
        <w:rPr>
          <w:rFonts w:ascii="Times New Roman" w:hAnsi="Times New Roman" w:cs="Times New Roman"/>
          <w:sz w:val="28"/>
          <w:szCs w:val="28"/>
        </w:rPr>
      </w:pPr>
    </w:p>
    <w:p w:rsidR="009B53F0" w:rsidRPr="002D015D" w:rsidRDefault="009B53F0" w:rsidP="002D015D">
      <w:pPr>
        <w:spacing w:after="0"/>
        <w:ind w:left="-567" w:right="-613"/>
        <w:jc w:val="center"/>
        <w:rPr>
          <w:rFonts w:ascii="Times New Roman" w:hAnsi="Times New Roman" w:cs="Times New Roman"/>
          <w:b/>
          <w:sz w:val="28"/>
          <w:szCs w:val="28"/>
        </w:rPr>
      </w:pPr>
      <w:r w:rsidRPr="002D015D">
        <w:rPr>
          <w:rFonts w:ascii="Times New Roman" w:hAnsi="Times New Roman" w:cs="Times New Roman"/>
          <w:b/>
          <w:sz w:val="28"/>
          <w:szCs w:val="28"/>
        </w:rPr>
        <w:t>Игра «Что есть, что было»</w:t>
      </w:r>
    </w:p>
    <w:p w:rsidR="009B53F0" w:rsidRPr="002D015D" w:rsidRDefault="009B53F0" w:rsidP="002D015D">
      <w:pPr>
        <w:spacing w:after="0"/>
        <w:ind w:left="-567" w:right="-613"/>
        <w:jc w:val="both"/>
        <w:rPr>
          <w:rFonts w:ascii="Times New Roman" w:hAnsi="Times New Roman" w:cs="Times New Roman"/>
          <w:color w:val="FF0000"/>
          <w:sz w:val="28"/>
          <w:szCs w:val="28"/>
        </w:rPr>
      </w:pPr>
      <w:r w:rsidRPr="002D015D">
        <w:rPr>
          <w:rFonts w:ascii="Times New Roman" w:hAnsi="Times New Roman" w:cs="Times New Roman"/>
          <w:sz w:val="28"/>
          <w:szCs w:val="28"/>
        </w:rPr>
        <w:t>Посмотрим, сколько бытовой техники усовершенствовал человек, благодаря электричеству. (</w:t>
      </w:r>
      <w:r w:rsidRPr="002D015D">
        <w:rPr>
          <w:rFonts w:ascii="Times New Roman" w:hAnsi="Times New Roman" w:cs="Times New Roman"/>
          <w:b/>
          <w:sz w:val="28"/>
          <w:szCs w:val="28"/>
        </w:rPr>
        <w:t>встаём в круг и называем пару</w:t>
      </w:r>
      <w:r w:rsidRPr="002D015D">
        <w:rPr>
          <w:rFonts w:ascii="Times New Roman" w:hAnsi="Times New Roman" w:cs="Times New Roman"/>
          <w:sz w:val="28"/>
          <w:szCs w:val="28"/>
        </w:rPr>
        <w:t xml:space="preserve">: </w:t>
      </w:r>
      <w:r w:rsidRPr="002D015D">
        <w:rPr>
          <w:rFonts w:ascii="Times New Roman" w:hAnsi="Times New Roman" w:cs="Times New Roman"/>
          <w:color w:val="FF0000"/>
          <w:sz w:val="28"/>
          <w:szCs w:val="28"/>
        </w:rPr>
        <w:t>стиральная машина – корыто, пылесос – веник, электролампа – свеча, венчик – миксер, костер – микроволновая печь)</w:t>
      </w:r>
    </w:p>
    <w:p w:rsidR="009B53F0" w:rsidRPr="002D015D" w:rsidRDefault="009B53F0" w:rsidP="002D015D">
      <w:pPr>
        <w:spacing w:after="0"/>
        <w:ind w:left="-567" w:right="-613"/>
        <w:jc w:val="both"/>
        <w:rPr>
          <w:rFonts w:ascii="Times New Roman" w:hAnsi="Times New Roman" w:cs="Times New Roman"/>
          <w:sz w:val="28"/>
          <w:szCs w:val="28"/>
        </w:rPr>
      </w:pPr>
      <w:r w:rsidRPr="002D015D">
        <w:rPr>
          <w:rFonts w:ascii="Times New Roman" w:hAnsi="Times New Roman" w:cs="Times New Roman"/>
          <w:sz w:val="28"/>
          <w:szCs w:val="28"/>
        </w:rPr>
        <w:t>Ответы детей.</w:t>
      </w:r>
    </w:p>
    <w:p w:rsidR="009B53F0" w:rsidRPr="002D015D" w:rsidRDefault="009B53F0" w:rsidP="002D015D">
      <w:pPr>
        <w:spacing w:after="0"/>
        <w:ind w:left="-567" w:right="-613" w:firstLine="1275"/>
        <w:jc w:val="both"/>
        <w:rPr>
          <w:rFonts w:ascii="Times New Roman" w:hAnsi="Times New Roman" w:cs="Times New Roman"/>
          <w:sz w:val="28"/>
          <w:szCs w:val="28"/>
        </w:rPr>
      </w:pPr>
      <w:r w:rsidRPr="002D015D">
        <w:rPr>
          <w:rFonts w:ascii="Times New Roman" w:hAnsi="Times New Roman" w:cs="Times New Roman"/>
          <w:b/>
          <w:sz w:val="28"/>
          <w:szCs w:val="28"/>
        </w:rPr>
        <w:t>Воспитатель:</w:t>
      </w:r>
      <w:r w:rsidRPr="002D015D">
        <w:rPr>
          <w:rFonts w:ascii="Times New Roman" w:hAnsi="Times New Roman" w:cs="Times New Roman"/>
          <w:sz w:val="28"/>
          <w:szCs w:val="28"/>
        </w:rPr>
        <w:t xml:space="preserve"> Ребята, расскажите, кто из вас экономит электроэнергию и как вы это делаете у себя дома?</w:t>
      </w:r>
    </w:p>
    <w:p w:rsidR="009B53F0" w:rsidRPr="002D015D" w:rsidRDefault="009B53F0" w:rsidP="002D015D">
      <w:pPr>
        <w:spacing w:after="0"/>
        <w:ind w:left="-567" w:right="-613"/>
        <w:jc w:val="both"/>
        <w:rPr>
          <w:rFonts w:ascii="Times New Roman" w:hAnsi="Times New Roman" w:cs="Times New Roman"/>
          <w:sz w:val="28"/>
          <w:szCs w:val="28"/>
        </w:rPr>
      </w:pPr>
      <w:r w:rsidRPr="002D015D">
        <w:rPr>
          <w:rFonts w:ascii="Times New Roman" w:hAnsi="Times New Roman" w:cs="Times New Roman"/>
          <w:b/>
          <w:sz w:val="28"/>
          <w:szCs w:val="28"/>
        </w:rPr>
        <w:t>Ответы детей</w:t>
      </w:r>
      <w:r w:rsidRPr="002D015D">
        <w:rPr>
          <w:rFonts w:ascii="Times New Roman" w:hAnsi="Times New Roman" w:cs="Times New Roman"/>
          <w:sz w:val="28"/>
          <w:szCs w:val="28"/>
        </w:rPr>
        <w:t>. Нельзя дома везде включать свет, уходя из дома гасить его, если на улице ещё светло надо открывать шторы, чтобы свет попадал в комнату, кипятим в чайнике только необходимое количество воды, чтобы в следующий раз не кипятить ту же воду, пользуемся энергосберегающими лампочками.</w:t>
      </w:r>
    </w:p>
    <w:p w:rsidR="009B53F0" w:rsidRPr="002D015D" w:rsidRDefault="009B53F0" w:rsidP="002D015D">
      <w:pPr>
        <w:spacing w:after="0"/>
        <w:ind w:left="-567" w:right="-613" w:firstLine="1275"/>
        <w:jc w:val="both"/>
        <w:rPr>
          <w:rFonts w:ascii="Times New Roman" w:hAnsi="Times New Roman" w:cs="Times New Roman"/>
          <w:sz w:val="28"/>
          <w:szCs w:val="28"/>
        </w:rPr>
      </w:pPr>
      <w:r w:rsidRPr="002D015D">
        <w:rPr>
          <w:rFonts w:ascii="Times New Roman" w:hAnsi="Times New Roman" w:cs="Times New Roman"/>
          <w:b/>
          <w:sz w:val="28"/>
          <w:szCs w:val="28"/>
        </w:rPr>
        <w:t>Воспитатель:</w:t>
      </w:r>
      <w:r w:rsidRPr="002D015D">
        <w:rPr>
          <w:rFonts w:ascii="Times New Roman" w:hAnsi="Times New Roman" w:cs="Times New Roman"/>
          <w:sz w:val="28"/>
          <w:szCs w:val="28"/>
        </w:rPr>
        <w:t xml:space="preserve"> Да, правильно. Одним словом это называется - </w:t>
      </w:r>
      <w:r w:rsidRPr="002D015D">
        <w:rPr>
          <w:rFonts w:ascii="Times New Roman" w:hAnsi="Times New Roman" w:cs="Times New Roman"/>
          <w:color w:val="FF0000"/>
          <w:sz w:val="28"/>
          <w:szCs w:val="28"/>
        </w:rPr>
        <w:t>ЭНЕРГОСБЕРЕЖЕНИЕ.</w:t>
      </w:r>
      <w:r w:rsidRPr="002D015D">
        <w:rPr>
          <w:rFonts w:ascii="Times New Roman" w:hAnsi="Times New Roman" w:cs="Times New Roman"/>
          <w:sz w:val="28"/>
          <w:szCs w:val="28"/>
        </w:rPr>
        <w:t xml:space="preserve"> (повторяем все вместе: энергосбережение)</w:t>
      </w:r>
    </w:p>
    <w:p w:rsidR="009B53F0" w:rsidRPr="002D015D" w:rsidRDefault="009B53F0" w:rsidP="002D015D">
      <w:pPr>
        <w:pStyle w:val="a3"/>
        <w:shd w:val="clear" w:color="auto" w:fill="FFFFFF"/>
        <w:spacing w:before="0" w:beforeAutospacing="0" w:after="0" w:afterAutospacing="0" w:line="276" w:lineRule="auto"/>
        <w:ind w:left="-567" w:right="-613"/>
        <w:jc w:val="both"/>
        <w:rPr>
          <w:color w:val="151515"/>
          <w:sz w:val="28"/>
          <w:szCs w:val="28"/>
          <w:u w:val="single"/>
        </w:rPr>
      </w:pPr>
      <w:r w:rsidRPr="002D015D">
        <w:rPr>
          <w:color w:val="151515"/>
          <w:sz w:val="28"/>
          <w:szCs w:val="28"/>
          <w:u w:val="single"/>
        </w:rPr>
        <w:t xml:space="preserve">Я для вас приготовила знаки, что они означают? </w:t>
      </w:r>
      <w:r w:rsidRPr="002D015D">
        <w:rPr>
          <w:color w:val="FF0000"/>
          <w:sz w:val="28"/>
          <w:szCs w:val="28"/>
          <w:u w:val="single"/>
        </w:rPr>
        <w:t>(береги свет, береги воду)</w:t>
      </w:r>
    </w:p>
    <w:p w:rsidR="002D015D" w:rsidRDefault="009B53F0" w:rsidP="002D015D">
      <w:pPr>
        <w:pStyle w:val="a3"/>
        <w:shd w:val="clear" w:color="auto" w:fill="FFFFFF"/>
        <w:spacing w:before="0" w:beforeAutospacing="0" w:after="240" w:afterAutospacing="0" w:line="276" w:lineRule="auto"/>
        <w:ind w:left="-567" w:right="-613" w:firstLine="567"/>
        <w:jc w:val="both"/>
        <w:rPr>
          <w:color w:val="151515"/>
          <w:sz w:val="28"/>
          <w:szCs w:val="28"/>
        </w:rPr>
      </w:pPr>
      <w:r w:rsidRPr="002D015D">
        <w:rPr>
          <w:b/>
          <w:color w:val="151515"/>
          <w:sz w:val="28"/>
          <w:szCs w:val="28"/>
        </w:rPr>
        <w:t>Воспитатель.</w:t>
      </w:r>
      <w:r w:rsidRPr="002D015D">
        <w:rPr>
          <w:color w:val="151515"/>
          <w:sz w:val="28"/>
          <w:szCs w:val="28"/>
        </w:rPr>
        <w:t xml:space="preserve"> А знаете ли вы, как наши предки освещали жильё до появления электрического света? Послушайте. До того как человек научился пользоваться огнём, единственным источником света для него было солнце. Но когда наступала ночь, людям грозили дикие звери, которые хорошо видели в темноте и могли напасть на человека. Если ночь заставала людей в лесу, они могли заблудиться и не найти дороги домой. Когда человек научился добывать огонь и сохранять его, костёр стал для него и светом, и теплом. Он горел в пещере, давая свет и тепло, служил защитой от хищников. Из пчелиного воска люди научились делать свечки. Внутри свечи есть фитиль, сделанный из ниток. Это очень удобное изобретение используют и сегодня. Воспитатель. Как вы думаете, когда можно использовать </w:t>
      </w:r>
      <w:r w:rsidRPr="002D015D">
        <w:rPr>
          <w:color w:val="151515"/>
          <w:sz w:val="28"/>
          <w:szCs w:val="28"/>
        </w:rPr>
        <w:lastRenderedPageBreak/>
        <w:t>свечку? Ответы детей. Воспитатель .Давайте пройдём на кухню, зажжем свечку и посмотрим какой свет она даёт. Ответы детей. Как вы думаете, почему не удобна свеча? Ею можно обжечься, от неё может быть пожар, она коптит, даёт мало света. </w:t>
      </w:r>
    </w:p>
    <w:p w:rsidR="009B53F0" w:rsidRPr="002D015D" w:rsidRDefault="009B53F0" w:rsidP="002D015D">
      <w:pPr>
        <w:pStyle w:val="a3"/>
        <w:shd w:val="clear" w:color="auto" w:fill="FFFFFF"/>
        <w:spacing w:before="0" w:beforeAutospacing="0" w:after="240" w:afterAutospacing="0" w:line="276" w:lineRule="auto"/>
        <w:ind w:left="-567" w:right="-613" w:firstLine="567"/>
        <w:jc w:val="both"/>
        <w:rPr>
          <w:color w:val="151515"/>
          <w:sz w:val="28"/>
          <w:szCs w:val="28"/>
        </w:rPr>
      </w:pPr>
      <w:r w:rsidRPr="002D015D">
        <w:rPr>
          <w:b/>
          <w:color w:val="151515"/>
          <w:sz w:val="28"/>
          <w:szCs w:val="28"/>
        </w:rPr>
        <w:t>Воспитатель.</w:t>
      </w:r>
      <w:r w:rsidRPr="002D015D">
        <w:rPr>
          <w:color w:val="151515"/>
          <w:sz w:val="28"/>
          <w:szCs w:val="28"/>
        </w:rPr>
        <w:t xml:space="preserve"> Когда человек узнал об электричестве, он придумал электрическую лампочку. Она и сейчас освещает наши квартиры и улицы. Теперь в наших домах много разных красивых светильников - какие вы знаете?</w:t>
      </w:r>
    </w:p>
    <w:p w:rsidR="002D015D" w:rsidRDefault="009B53F0" w:rsidP="002D015D">
      <w:pPr>
        <w:pStyle w:val="a3"/>
        <w:shd w:val="clear" w:color="auto" w:fill="FFFFFF"/>
        <w:spacing w:before="0" w:beforeAutospacing="0" w:after="0" w:afterAutospacing="0"/>
        <w:ind w:left="-567" w:right="-613"/>
        <w:jc w:val="both"/>
        <w:rPr>
          <w:color w:val="151515"/>
          <w:sz w:val="28"/>
          <w:szCs w:val="28"/>
        </w:rPr>
      </w:pPr>
      <w:r w:rsidRPr="002D015D">
        <w:rPr>
          <w:b/>
          <w:color w:val="151515"/>
          <w:sz w:val="28"/>
          <w:szCs w:val="28"/>
          <w:u w:val="single"/>
        </w:rPr>
        <w:t>Ответы детей.(</w:t>
      </w:r>
      <w:r w:rsidRPr="002D015D">
        <w:rPr>
          <w:color w:val="151515"/>
          <w:sz w:val="28"/>
          <w:szCs w:val="28"/>
        </w:rPr>
        <w:t>Люстры, бра, настольные лампы, торшеры.) Игра «Выложи из палочек». </w:t>
      </w:r>
    </w:p>
    <w:p w:rsidR="009B53F0" w:rsidRPr="002D015D" w:rsidRDefault="009B53F0" w:rsidP="002D015D">
      <w:pPr>
        <w:pStyle w:val="a3"/>
        <w:shd w:val="clear" w:color="auto" w:fill="FFFFFF"/>
        <w:spacing w:before="0" w:beforeAutospacing="0" w:after="0" w:afterAutospacing="0"/>
        <w:jc w:val="center"/>
        <w:rPr>
          <w:b/>
          <w:color w:val="151515"/>
          <w:sz w:val="28"/>
          <w:szCs w:val="28"/>
        </w:rPr>
      </w:pPr>
      <w:r w:rsidRPr="002D015D">
        <w:rPr>
          <w:b/>
          <w:color w:val="151515"/>
          <w:sz w:val="28"/>
          <w:szCs w:val="28"/>
        </w:rPr>
        <w:t>Физкультминутка</w:t>
      </w:r>
    </w:p>
    <w:p w:rsidR="009B53F0" w:rsidRPr="002D015D" w:rsidRDefault="009B53F0" w:rsidP="002D015D">
      <w:pPr>
        <w:pStyle w:val="a3"/>
        <w:shd w:val="clear" w:color="auto" w:fill="FFFFFF"/>
        <w:spacing w:before="0" w:beforeAutospacing="0" w:after="0" w:afterAutospacing="0"/>
        <w:ind w:left="-567" w:right="-613"/>
        <w:rPr>
          <w:color w:val="151515"/>
          <w:sz w:val="28"/>
          <w:szCs w:val="28"/>
        </w:rPr>
      </w:pPr>
      <w:r w:rsidRPr="002D015D">
        <w:rPr>
          <w:b/>
          <w:bCs/>
          <w:i/>
          <w:iCs/>
          <w:color w:val="151515"/>
          <w:sz w:val="28"/>
          <w:szCs w:val="28"/>
          <w:bdr w:val="none" w:sz="0" w:space="0" w:color="auto" w:frame="1"/>
        </w:rPr>
        <w:t>« А теперь шаг на месте»</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А теперь на месте шаг.</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Выше ноги! Стой, раз, два!</w:t>
      </w:r>
    </w:p>
    <w:p w:rsidR="009B53F0" w:rsidRPr="002D015D" w:rsidRDefault="009B53F0" w:rsidP="002D015D">
      <w:pPr>
        <w:pStyle w:val="a3"/>
        <w:shd w:val="clear" w:color="auto" w:fill="FFFFFF"/>
        <w:spacing w:before="0" w:beforeAutospacing="0" w:after="0" w:afterAutospacing="0"/>
        <w:ind w:left="-567" w:right="-613"/>
        <w:rPr>
          <w:color w:val="151515"/>
          <w:sz w:val="28"/>
          <w:szCs w:val="28"/>
        </w:rPr>
      </w:pPr>
      <w:r w:rsidRPr="002D015D">
        <w:rPr>
          <w:i/>
          <w:iCs/>
          <w:color w:val="151515"/>
          <w:sz w:val="28"/>
          <w:szCs w:val="28"/>
          <w:bdr w:val="none" w:sz="0" w:space="0" w:color="auto" w:frame="1"/>
        </w:rPr>
        <w:t>(Ходьба на месте.)</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Плечи выше поднимаем,</w:t>
      </w:r>
    </w:p>
    <w:p w:rsidR="009B53F0" w:rsidRPr="002D015D" w:rsidRDefault="009B53F0" w:rsidP="002D015D">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А потом их опускаем. </w:t>
      </w:r>
      <w:r w:rsidRPr="002D015D">
        <w:rPr>
          <w:i/>
          <w:iCs/>
          <w:color w:val="151515"/>
          <w:sz w:val="28"/>
          <w:szCs w:val="28"/>
          <w:bdr w:val="none" w:sz="0" w:space="0" w:color="auto" w:frame="1"/>
        </w:rPr>
        <w:t>(Поднимать и опускать плечи.)</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Руки перед грудью ставим</w:t>
      </w:r>
    </w:p>
    <w:p w:rsidR="009B53F0" w:rsidRPr="002D015D" w:rsidRDefault="009B53F0" w:rsidP="002D015D">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И рывки мы выполняем. </w:t>
      </w:r>
      <w:r w:rsidRPr="002D015D">
        <w:rPr>
          <w:i/>
          <w:iCs/>
          <w:color w:val="151515"/>
          <w:sz w:val="28"/>
          <w:szCs w:val="28"/>
          <w:bdr w:val="none" w:sz="0" w:space="0" w:color="auto" w:frame="1"/>
        </w:rPr>
        <w:t>(Руки перед грудью, рывки руками.)</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Десять раз подпрыгнуть нужно,</w:t>
      </w:r>
    </w:p>
    <w:p w:rsidR="009B53F0" w:rsidRPr="002D015D" w:rsidRDefault="009B53F0" w:rsidP="002D015D">
      <w:pPr>
        <w:pStyle w:val="a3"/>
        <w:shd w:val="clear" w:color="auto" w:fill="FFFFFF"/>
        <w:spacing w:before="0" w:beforeAutospacing="0" w:after="0" w:afterAutospacing="0"/>
        <w:ind w:left="-567" w:right="-613"/>
        <w:rPr>
          <w:color w:val="151515"/>
          <w:sz w:val="28"/>
          <w:szCs w:val="28"/>
        </w:rPr>
      </w:pPr>
      <w:r w:rsidRPr="002D015D">
        <w:rPr>
          <w:color w:val="151515"/>
          <w:sz w:val="28"/>
          <w:szCs w:val="28"/>
        </w:rPr>
        <w:t>Скачем выше, скачем дружно!</w:t>
      </w:r>
      <w:r w:rsidRPr="002D015D">
        <w:rPr>
          <w:i/>
          <w:iCs/>
          <w:color w:val="151515"/>
          <w:sz w:val="28"/>
          <w:szCs w:val="28"/>
          <w:bdr w:val="none" w:sz="0" w:space="0" w:color="auto" w:frame="1"/>
        </w:rPr>
        <w:t>(Прыжки на месте.)</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Мы колени поднимаем -</w:t>
      </w:r>
    </w:p>
    <w:p w:rsidR="009B53F0" w:rsidRPr="002D015D" w:rsidRDefault="009B53F0" w:rsidP="002D015D">
      <w:pPr>
        <w:pStyle w:val="a3"/>
        <w:shd w:val="clear" w:color="auto" w:fill="FFFFFF"/>
        <w:spacing w:before="0" w:beforeAutospacing="0" w:after="0" w:afterAutospacing="0"/>
        <w:ind w:left="-567" w:right="-613"/>
        <w:rPr>
          <w:color w:val="151515"/>
          <w:sz w:val="28"/>
          <w:szCs w:val="28"/>
        </w:rPr>
      </w:pPr>
      <w:r w:rsidRPr="002D015D">
        <w:rPr>
          <w:color w:val="151515"/>
          <w:sz w:val="28"/>
          <w:szCs w:val="28"/>
        </w:rPr>
        <w:t>Шаг на месте выполняем. </w:t>
      </w:r>
      <w:r w:rsidRPr="002D015D">
        <w:rPr>
          <w:i/>
          <w:iCs/>
          <w:color w:val="151515"/>
          <w:sz w:val="28"/>
          <w:szCs w:val="28"/>
          <w:bdr w:val="none" w:sz="0" w:space="0" w:color="auto" w:frame="1"/>
        </w:rPr>
        <w:t>(Ходьба на месте.)</w:t>
      </w:r>
    </w:p>
    <w:p w:rsidR="009B53F0" w:rsidRPr="002D015D" w:rsidRDefault="009B53F0" w:rsidP="002D015D">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От души мы потянулись, </w:t>
      </w:r>
      <w:r w:rsidRPr="002D015D">
        <w:rPr>
          <w:i/>
          <w:iCs/>
          <w:color w:val="151515"/>
          <w:sz w:val="28"/>
          <w:szCs w:val="28"/>
          <w:bdr w:val="none" w:sz="0" w:space="0" w:color="auto" w:frame="1"/>
        </w:rPr>
        <w:t>(Потягивания — руки вверх и в стороны.)</w:t>
      </w:r>
    </w:p>
    <w:p w:rsidR="009B53F0" w:rsidRPr="002D015D" w:rsidRDefault="009B53F0" w:rsidP="002D015D">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И на место вновь вернулись. </w:t>
      </w:r>
      <w:r w:rsidRPr="002D015D">
        <w:rPr>
          <w:i/>
          <w:iCs/>
          <w:color w:val="151515"/>
          <w:sz w:val="28"/>
          <w:szCs w:val="28"/>
          <w:bdr w:val="none" w:sz="0" w:space="0" w:color="auto" w:frame="1"/>
        </w:rPr>
        <w:t>(Дети садятся.)</w:t>
      </w:r>
    </w:p>
    <w:p w:rsidR="009B53F0" w:rsidRPr="002D015D" w:rsidRDefault="009B53F0" w:rsidP="002D015D">
      <w:pPr>
        <w:pStyle w:val="a3"/>
        <w:shd w:val="clear" w:color="auto" w:fill="FFFFFF"/>
        <w:spacing w:before="0" w:beforeAutospacing="0" w:after="240" w:afterAutospacing="0"/>
        <w:ind w:left="-567" w:right="-613" w:firstLine="1275"/>
        <w:jc w:val="both"/>
        <w:rPr>
          <w:color w:val="151515"/>
          <w:sz w:val="28"/>
          <w:szCs w:val="28"/>
        </w:rPr>
      </w:pPr>
      <w:r w:rsidRPr="002D015D">
        <w:rPr>
          <w:b/>
          <w:color w:val="151515"/>
          <w:sz w:val="28"/>
          <w:szCs w:val="28"/>
        </w:rPr>
        <w:t>Воспитатель.</w:t>
      </w:r>
      <w:r w:rsidRPr="002D015D">
        <w:rPr>
          <w:color w:val="151515"/>
          <w:sz w:val="28"/>
          <w:szCs w:val="28"/>
        </w:rPr>
        <w:t xml:space="preserve"> Не так давно люди придумали энергосберегающую лампочку. Эта лампочка горит дольше обычной лампочки и экономит электроэнергию.</w:t>
      </w:r>
    </w:p>
    <w:p w:rsidR="009B53F0" w:rsidRPr="002D015D" w:rsidRDefault="009B53F0" w:rsidP="002D015D">
      <w:pPr>
        <w:pStyle w:val="a3"/>
        <w:shd w:val="clear" w:color="auto" w:fill="FFFFFF"/>
        <w:spacing w:before="0" w:beforeAutospacing="0" w:after="240" w:afterAutospacing="0"/>
        <w:ind w:left="-567" w:right="-613" w:firstLine="1275"/>
        <w:jc w:val="both"/>
        <w:rPr>
          <w:color w:val="151515"/>
          <w:sz w:val="28"/>
          <w:szCs w:val="28"/>
        </w:rPr>
      </w:pPr>
      <w:r w:rsidRPr="002D015D">
        <w:rPr>
          <w:b/>
          <w:color w:val="151515"/>
          <w:sz w:val="28"/>
          <w:szCs w:val="28"/>
        </w:rPr>
        <w:t>Воспитатель.</w:t>
      </w:r>
      <w:r w:rsidRPr="002D015D">
        <w:rPr>
          <w:color w:val="151515"/>
          <w:sz w:val="28"/>
          <w:szCs w:val="28"/>
        </w:rPr>
        <w:t xml:space="preserve"> Ребята, посмотрите, на столе разложены картинки. Ваша задача найти на картинках только те предметы, в которых может быть электрическая лампочка. Картинки, на которых изображены: </w:t>
      </w:r>
      <w:r w:rsidRPr="002D015D">
        <w:rPr>
          <w:color w:val="151515"/>
          <w:sz w:val="28"/>
          <w:szCs w:val="28"/>
          <w:u w:val="single"/>
        </w:rPr>
        <w:t xml:space="preserve">холодильник, стол, телевизор, книжная полка, пылесос, шуба, телефон, ваза, кухонная плита, книга, утюг, ковёр, игрушки на батарейках, фонарик, компьютер, радиоприёмник, проигрыватель, прибор сигнализации, миксер. </w:t>
      </w:r>
      <w:r w:rsidRPr="002D015D">
        <w:rPr>
          <w:color w:val="151515"/>
          <w:sz w:val="28"/>
          <w:szCs w:val="28"/>
        </w:rPr>
        <w:t>Лампочка - необходимый элемент любого электроприбора</w:t>
      </w:r>
    </w:p>
    <w:p w:rsidR="009B53F0" w:rsidRPr="002D015D" w:rsidRDefault="009B53F0" w:rsidP="002D015D">
      <w:pPr>
        <w:pStyle w:val="a3"/>
        <w:shd w:val="clear" w:color="auto" w:fill="FFFFFF"/>
        <w:spacing w:before="0" w:beforeAutospacing="0" w:after="240" w:afterAutospacing="0"/>
        <w:ind w:left="-567" w:right="-613"/>
        <w:jc w:val="both"/>
        <w:rPr>
          <w:b/>
          <w:color w:val="FF0000"/>
          <w:sz w:val="28"/>
          <w:szCs w:val="28"/>
        </w:rPr>
      </w:pPr>
      <w:r w:rsidRPr="002D015D">
        <w:rPr>
          <w:b/>
          <w:color w:val="FF0000"/>
          <w:sz w:val="28"/>
          <w:szCs w:val="28"/>
        </w:rPr>
        <w:t>Проводиться игра «Доскажи словечко».</w:t>
      </w:r>
    </w:p>
    <w:p w:rsidR="009B53F0" w:rsidRPr="002D015D" w:rsidRDefault="009B53F0" w:rsidP="002D015D">
      <w:pPr>
        <w:pStyle w:val="a3"/>
        <w:shd w:val="clear" w:color="auto" w:fill="FFFFFF"/>
        <w:spacing w:before="0" w:beforeAutospacing="0" w:after="240" w:afterAutospacing="0"/>
        <w:ind w:left="-567" w:right="-613"/>
        <w:jc w:val="both"/>
        <w:rPr>
          <w:color w:val="151515"/>
          <w:sz w:val="28"/>
          <w:szCs w:val="28"/>
        </w:rPr>
      </w:pPr>
      <w:r w:rsidRPr="002D015D">
        <w:rPr>
          <w:color w:val="151515"/>
          <w:sz w:val="28"/>
          <w:szCs w:val="28"/>
        </w:rPr>
        <w:t>Мама может стирать белье в ... (стиральной машине).</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Папа может пылесосить ковер... (пылесосом).                    </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lastRenderedPageBreak/>
        <w:t>Дочь может гладить белье... (утюгом).  </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Бабушка достает продукты из... (холодильника).  </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Может готовить на... (плите).  </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Когда все дела сделаны, можно отдохнуть.</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Посмотреть... (телевизор).          </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Послушать... (радио, магнитофон).    </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Поговорить по ... (телефону).                                              </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Почитать книгу, сидя около ... (настольной лампы).            </w:t>
      </w:r>
    </w:p>
    <w:p w:rsidR="009B53F0" w:rsidRPr="002D015D" w:rsidRDefault="009B53F0" w:rsidP="002D015D">
      <w:pPr>
        <w:pStyle w:val="a3"/>
        <w:shd w:val="clear" w:color="auto" w:fill="FFFFFF"/>
        <w:spacing w:before="0" w:beforeAutospacing="0" w:after="240" w:afterAutospacing="0"/>
        <w:ind w:left="-567" w:right="-613"/>
        <w:rPr>
          <w:color w:val="FF0000"/>
          <w:sz w:val="28"/>
          <w:szCs w:val="28"/>
          <w:u w:val="single"/>
        </w:rPr>
      </w:pPr>
      <w:r w:rsidRPr="002D015D">
        <w:rPr>
          <w:color w:val="151515"/>
          <w:sz w:val="28"/>
          <w:szCs w:val="28"/>
        </w:rPr>
        <w:t>Как можно назвать одним словом ваши ответы? (</w:t>
      </w:r>
      <w:r w:rsidRPr="002D015D">
        <w:rPr>
          <w:color w:val="FF0000"/>
          <w:sz w:val="28"/>
          <w:szCs w:val="28"/>
          <w:u w:val="single"/>
        </w:rPr>
        <w:t>Электроприбор)</w:t>
      </w:r>
    </w:p>
    <w:p w:rsidR="009B53F0" w:rsidRDefault="002D015D" w:rsidP="002D015D">
      <w:pPr>
        <w:pStyle w:val="a3"/>
        <w:shd w:val="clear" w:color="auto" w:fill="FFFFFF"/>
        <w:spacing w:before="0" w:beforeAutospacing="0" w:after="240" w:afterAutospacing="0"/>
        <w:ind w:left="-567" w:right="-613"/>
        <w:jc w:val="both"/>
        <w:rPr>
          <w:color w:val="151515"/>
          <w:sz w:val="28"/>
          <w:szCs w:val="28"/>
        </w:rPr>
      </w:pPr>
      <w:r w:rsidRPr="002D015D">
        <w:rPr>
          <w:b/>
          <w:color w:val="151515"/>
          <w:sz w:val="28"/>
          <w:szCs w:val="28"/>
        </w:rPr>
        <w:t>Воспитатель.</w:t>
      </w:r>
      <w:r w:rsidRPr="002D015D">
        <w:rPr>
          <w:color w:val="151515"/>
          <w:sz w:val="28"/>
          <w:szCs w:val="28"/>
        </w:rPr>
        <w:t> </w:t>
      </w:r>
      <w:r w:rsidR="009B53F0" w:rsidRPr="002D015D">
        <w:rPr>
          <w:color w:val="151515"/>
          <w:sz w:val="28"/>
          <w:szCs w:val="28"/>
        </w:rPr>
        <w:t xml:space="preserve">Назовите правила обращения с электроприборами </w:t>
      </w:r>
    </w:p>
    <w:p w:rsidR="002D015D" w:rsidRPr="002D015D" w:rsidRDefault="002D015D" w:rsidP="002D015D">
      <w:pPr>
        <w:spacing w:after="0"/>
        <w:jc w:val="both"/>
        <w:rPr>
          <w:rFonts w:ascii="Times New Roman" w:hAnsi="Times New Roman" w:cs="Times New Roman"/>
          <w:color w:val="00B050"/>
          <w:sz w:val="28"/>
          <w:szCs w:val="28"/>
        </w:rPr>
      </w:pPr>
      <w:r w:rsidRPr="002D015D">
        <w:rPr>
          <w:rFonts w:ascii="Times New Roman" w:hAnsi="Times New Roman" w:cs="Times New Roman"/>
          <w:color w:val="00B050"/>
          <w:sz w:val="28"/>
          <w:szCs w:val="28"/>
        </w:rPr>
        <w:t>1. Всегда выключать свет, когда выходишь из дома.</w:t>
      </w:r>
    </w:p>
    <w:p w:rsidR="002D015D" w:rsidRPr="002D015D" w:rsidRDefault="002D015D" w:rsidP="002D015D">
      <w:pPr>
        <w:spacing w:after="0"/>
        <w:jc w:val="both"/>
        <w:rPr>
          <w:rFonts w:ascii="Times New Roman" w:hAnsi="Times New Roman" w:cs="Times New Roman"/>
          <w:color w:val="00B050"/>
          <w:sz w:val="28"/>
          <w:szCs w:val="28"/>
        </w:rPr>
      </w:pPr>
      <w:r w:rsidRPr="002D015D">
        <w:rPr>
          <w:rFonts w:ascii="Times New Roman" w:hAnsi="Times New Roman" w:cs="Times New Roman"/>
          <w:color w:val="00B050"/>
          <w:sz w:val="28"/>
          <w:szCs w:val="28"/>
        </w:rPr>
        <w:t>2. Не включать несколько электроприборов одновременно.</w:t>
      </w:r>
    </w:p>
    <w:p w:rsidR="002D015D" w:rsidRPr="002D015D" w:rsidRDefault="002D015D" w:rsidP="002D015D">
      <w:pPr>
        <w:spacing w:after="0"/>
        <w:jc w:val="both"/>
        <w:rPr>
          <w:rFonts w:ascii="Times New Roman" w:hAnsi="Times New Roman" w:cs="Times New Roman"/>
          <w:color w:val="00B050"/>
          <w:sz w:val="28"/>
          <w:szCs w:val="28"/>
        </w:rPr>
      </w:pPr>
      <w:r w:rsidRPr="002D015D">
        <w:rPr>
          <w:rFonts w:ascii="Times New Roman" w:hAnsi="Times New Roman" w:cs="Times New Roman"/>
          <w:color w:val="00B050"/>
          <w:sz w:val="28"/>
          <w:szCs w:val="28"/>
        </w:rPr>
        <w:t>3. Не включать свет в солнечную погоду.</w:t>
      </w:r>
    </w:p>
    <w:p w:rsidR="002D015D" w:rsidRPr="002D015D" w:rsidRDefault="002D015D" w:rsidP="002D015D">
      <w:pPr>
        <w:spacing w:after="0"/>
        <w:jc w:val="both"/>
        <w:rPr>
          <w:rFonts w:ascii="Times New Roman" w:hAnsi="Times New Roman" w:cs="Times New Roman"/>
          <w:color w:val="00B050"/>
          <w:sz w:val="28"/>
          <w:szCs w:val="28"/>
        </w:rPr>
      </w:pPr>
      <w:r w:rsidRPr="002D015D">
        <w:rPr>
          <w:rFonts w:ascii="Times New Roman" w:hAnsi="Times New Roman" w:cs="Times New Roman"/>
          <w:color w:val="00B050"/>
          <w:sz w:val="28"/>
          <w:szCs w:val="28"/>
        </w:rPr>
        <w:t>4. Не оставлять включенными магнитофон и телевизор, если вы их больше не слушаете и не смотрите.</w:t>
      </w:r>
    </w:p>
    <w:p w:rsidR="002D015D" w:rsidRPr="00A55702" w:rsidRDefault="002D015D" w:rsidP="00A55702">
      <w:pPr>
        <w:spacing w:after="0"/>
        <w:jc w:val="both"/>
        <w:rPr>
          <w:rFonts w:ascii="Times New Roman" w:hAnsi="Times New Roman" w:cs="Times New Roman"/>
          <w:color w:val="00B050"/>
          <w:sz w:val="28"/>
          <w:szCs w:val="28"/>
        </w:rPr>
      </w:pPr>
      <w:r w:rsidRPr="002D015D">
        <w:rPr>
          <w:rFonts w:ascii="Times New Roman" w:hAnsi="Times New Roman" w:cs="Times New Roman"/>
          <w:color w:val="00B050"/>
          <w:sz w:val="28"/>
          <w:szCs w:val="28"/>
        </w:rPr>
        <w:t>5. Заменить лампочки на энергосберегающие.</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III. Заключительная часть:</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2D015D">
        <w:rPr>
          <w:color w:val="151515"/>
          <w:sz w:val="28"/>
          <w:szCs w:val="28"/>
        </w:rPr>
        <w:t>Воспитатель: Ребята, скажите, чему мы сегодня научились? Что нового узнали?</w:t>
      </w:r>
    </w:p>
    <w:p w:rsidR="009B53F0" w:rsidRPr="002D015D" w:rsidRDefault="009B53F0" w:rsidP="00A55702">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Знает каждый, стар и мал,</w:t>
      </w:r>
    </w:p>
    <w:p w:rsidR="009B53F0" w:rsidRPr="002D015D" w:rsidRDefault="009B53F0" w:rsidP="00A55702">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Очень много ток нам дал:</w:t>
      </w:r>
    </w:p>
    <w:p w:rsidR="009B53F0" w:rsidRPr="002D015D" w:rsidRDefault="009B53F0" w:rsidP="00A55702">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Каждый вечер на планете</w:t>
      </w:r>
    </w:p>
    <w:p w:rsidR="009B53F0" w:rsidRPr="002D015D" w:rsidRDefault="009B53F0" w:rsidP="00A55702">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Миллиарды точек светят.</w:t>
      </w:r>
    </w:p>
    <w:p w:rsidR="009B53F0" w:rsidRPr="002D015D" w:rsidRDefault="009B53F0" w:rsidP="00A55702">
      <w:pPr>
        <w:pStyle w:val="a3"/>
        <w:shd w:val="clear" w:color="auto" w:fill="FFFFFF"/>
        <w:spacing w:before="0" w:beforeAutospacing="0" w:after="0" w:afterAutospacing="0"/>
        <w:ind w:left="-567" w:right="-613"/>
        <w:rPr>
          <w:color w:val="151515"/>
          <w:sz w:val="28"/>
          <w:szCs w:val="28"/>
        </w:rPr>
      </w:pPr>
      <w:r w:rsidRPr="002D015D">
        <w:rPr>
          <w:color w:val="151515"/>
          <w:sz w:val="28"/>
          <w:szCs w:val="28"/>
        </w:rPr>
        <w:t>Это лампочки горят,</w:t>
      </w:r>
    </w:p>
    <w:p w:rsidR="009B53F0" w:rsidRPr="002D015D" w:rsidRDefault="009B53F0" w:rsidP="00A55702">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Людям свет они дарят!</w:t>
      </w:r>
    </w:p>
    <w:p w:rsidR="009B53F0" w:rsidRPr="002D015D" w:rsidRDefault="009B53F0" w:rsidP="00A55702">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Давайте к свету относиться экономно,</w:t>
      </w:r>
    </w:p>
    <w:p w:rsidR="009B53F0" w:rsidRPr="002D015D" w:rsidRDefault="009B53F0" w:rsidP="00A55702">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Зря не использовать,</w:t>
      </w:r>
    </w:p>
    <w:p w:rsidR="009B53F0" w:rsidRPr="002D015D" w:rsidRDefault="009B53F0" w:rsidP="00A55702">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А если тратить - скромно.</w:t>
      </w:r>
    </w:p>
    <w:p w:rsidR="009B53F0" w:rsidRPr="002D015D" w:rsidRDefault="009B53F0" w:rsidP="00A55702">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Ведь в наших силах этот мир сберечь,</w:t>
      </w:r>
    </w:p>
    <w:p w:rsidR="009B53F0" w:rsidRDefault="009B53F0" w:rsidP="00A55702">
      <w:pPr>
        <w:pStyle w:val="a3"/>
        <w:shd w:val="clear" w:color="auto" w:fill="FFFFFF"/>
        <w:spacing w:before="0" w:beforeAutospacing="0" w:after="0" w:afterAutospacing="0"/>
        <w:ind w:left="-567" w:right="-613"/>
        <w:rPr>
          <w:color w:val="151515"/>
          <w:sz w:val="28"/>
          <w:szCs w:val="28"/>
        </w:rPr>
      </w:pPr>
      <w:r w:rsidRPr="002D015D">
        <w:rPr>
          <w:color w:val="151515"/>
          <w:sz w:val="28"/>
          <w:szCs w:val="28"/>
        </w:rPr>
        <w:t>Давайте же не будем свет понапрасну жечь!</w:t>
      </w:r>
    </w:p>
    <w:p w:rsidR="00A55702" w:rsidRPr="00A55702" w:rsidRDefault="00A55702" w:rsidP="00A55702">
      <w:pPr>
        <w:spacing w:after="0"/>
        <w:ind w:left="-567" w:firstLine="1275"/>
        <w:jc w:val="both"/>
        <w:rPr>
          <w:rFonts w:ascii="Times New Roman" w:hAnsi="Times New Roman" w:cs="Times New Roman"/>
          <w:sz w:val="28"/>
          <w:szCs w:val="28"/>
        </w:rPr>
      </w:pPr>
      <w:r w:rsidRPr="00A55702">
        <w:rPr>
          <w:rFonts w:ascii="Times New Roman" w:hAnsi="Times New Roman" w:cs="Times New Roman"/>
          <w:sz w:val="28"/>
          <w:szCs w:val="28"/>
        </w:rPr>
        <w:t>Если каждый будет соблюдать эти правила по энергосбережению, то энергии хватит на долгие - долгие годы.</w:t>
      </w:r>
    </w:p>
    <w:p w:rsidR="009B53F0" w:rsidRPr="002D015D" w:rsidRDefault="009B53F0" w:rsidP="002D015D">
      <w:pPr>
        <w:pStyle w:val="a3"/>
        <w:shd w:val="clear" w:color="auto" w:fill="FFFFFF"/>
        <w:spacing w:before="0" w:beforeAutospacing="0" w:after="240" w:afterAutospacing="0"/>
        <w:ind w:left="-567" w:right="-613"/>
        <w:rPr>
          <w:color w:val="151515"/>
          <w:sz w:val="28"/>
          <w:szCs w:val="28"/>
        </w:rPr>
      </w:pPr>
      <w:r w:rsidRPr="00A55702">
        <w:rPr>
          <w:b/>
          <w:color w:val="151515"/>
          <w:sz w:val="28"/>
          <w:szCs w:val="28"/>
        </w:rPr>
        <w:t>Воспитатель:</w:t>
      </w:r>
      <w:r w:rsidRPr="002D015D">
        <w:rPr>
          <w:color w:val="151515"/>
          <w:sz w:val="28"/>
          <w:szCs w:val="28"/>
        </w:rPr>
        <w:t xml:space="preserve"> Ребята, фонарик прощается с вами и благодарит вас за интересные и нужные ответы. И дарит вам книжки-раскраски.</w:t>
      </w:r>
    </w:p>
    <w:p w:rsidR="009B53F0" w:rsidRDefault="009B53F0" w:rsidP="002D015D">
      <w:pPr>
        <w:spacing w:line="240" w:lineRule="auto"/>
        <w:ind w:left="-567" w:right="-613"/>
        <w:jc w:val="both"/>
        <w:rPr>
          <w:rFonts w:ascii="Times New Roman" w:hAnsi="Times New Roman" w:cs="Times New Roman"/>
          <w:sz w:val="28"/>
          <w:szCs w:val="28"/>
        </w:rPr>
      </w:pPr>
    </w:p>
    <w:p w:rsidR="00A55702" w:rsidRDefault="00A55702" w:rsidP="002D015D">
      <w:pPr>
        <w:spacing w:line="240" w:lineRule="auto"/>
        <w:ind w:left="-567" w:right="-613"/>
        <w:jc w:val="both"/>
        <w:rPr>
          <w:rFonts w:ascii="Times New Roman" w:hAnsi="Times New Roman" w:cs="Times New Roman"/>
          <w:sz w:val="28"/>
          <w:szCs w:val="28"/>
        </w:rPr>
      </w:pPr>
    </w:p>
    <w:p w:rsidR="00A55702" w:rsidRDefault="00A55702" w:rsidP="002D015D">
      <w:pPr>
        <w:spacing w:line="240" w:lineRule="auto"/>
        <w:ind w:left="-567" w:right="-613"/>
        <w:jc w:val="both"/>
        <w:rPr>
          <w:rFonts w:ascii="Times New Roman" w:hAnsi="Times New Roman" w:cs="Times New Roman"/>
          <w:sz w:val="28"/>
          <w:szCs w:val="28"/>
        </w:rPr>
      </w:pPr>
    </w:p>
    <w:p w:rsidR="00A55702" w:rsidRDefault="00A55702" w:rsidP="00A55702">
      <w:pPr>
        <w:spacing w:line="240" w:lineRule="auto"/>
        <w:ind w:left="-567" w:right="-61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62470" cy="2146853"/>
            <wp:effectExtent l="19050" t="0" r="0" b="0"/>
            <wp:docPr id="1" name="Рисунок 1" descr="D:\мама Ира\101_SONY\гр.Ромашки\фото\IMG_20241114_15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ма Ира\101_SONY\гр.Ромашки\фото\IMG_20241114_154300.jpg"/>
                    <pic:cNvPicPr>
                      <a:picLocks noChangeAspect="1" noChangeArrowheads="1"/>
                    </pic:cNvPicPr>
                  </pic:nvPicPr>
                  <pic:blipFill>
                    <a:blip r:embed="rId4" cstate="print"/>
                    <a:srcRect/>
                    <a:stretch>
                      <a:fillRect/>
                    </a:stretch>
                  </pic:blipFill>
                  <pic:spPr bwMode="auto">
                    <a:xfrm>
                      <a:off x="0" y="0"/>
                      <a:ext cx="2860651" cy="214548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87761" cy="2090821"/>
            <wp:effectExtent l="19050" t="0" r="0" b="0"/>
            <wp:docPr id="2" name="Рисунок 2" descr="D:\мама Ира\101_SONY\гр.Ромашки\фото\IMG_20241114_15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ма Ира\101_SONY\гр.Ромашки\фото\IMG_20241114_154339.jpg"/>
                    <pic:cNvPicPr>
                      <a:picLocks noChangeAspect="1" noChangeArrowheads="1"/>
                    </pic:cNvPicPr>
                  </pic:nvPicPr>
                  <pic:blipFill>
                    <a:blip r:embed="rId5" cstate="print"/>
                    <a:srcRect/>
                    <a:stretch>
                      <a:fillRect/>
                    </a:stretch>
                  </pic:blipFill>
                  <pic:spPr bwMode="auto">
                    <a:xfrm>
                      <a:off x="0" y="0"/>
                      <a:ext cx="2785989" cy="2089492"/>
                    </a:xfrm>
                    <a:prstGeom prst="rect">
                      <a:avLst/>
                    </a:prstGeom>
                    <a:noFill/>
                    <a:ln w="9525">
                      <a:noFill/>
                      <a:miter lim="800000"/>
                      <a:headEnd/>
                      <a:tailEnd/>
                    </a:ln>
                  </pic:spPr>
                </pic:pic>
              </a:graphicData>
            </a:graphic>
          </wp:inline>
        </w:drawing>
      </w:r>
    </w:p>
    <w:p w:rsidR="00A55702" w:rsidRDefault="00A55702" w:rsidP="00A55702">
      <w:pPr>
        <w:spacing w:line="240" w:lineRule="auto"/>
        <w:ind w:left="-567" w:right="-613"/>
        <w:jc w:val="center"/>
        <w:rPr>
          <w:rFonts w:ascii="Times New Roman" w:hAnsi="Times New Roman" w:cs="Times New Roman"/>
          <w:sz w:val="28"/>
          <w:szCs w:val="28"/>
        </w:rPr>
      </w:pPr>
    </w:p>
    <w:p w:rsidR="00A55702" w:rsidRDefault="00A55702" w:rsidP="00A55702">
      <w:pPr>
        <w:spacing w:line="240" w:lineRule="auto"/>
        <w:ind w:left="-567" w:right="-613"/>
        <w:jc w:val="center"/>
        <w:rPr>
          <w:rFonts w:ascii="Times New Roman" w:hAnsi="Times New Roman" w:cs="Times New Roman"/>
          <w:sz w:val="28"/>
          <w:szCs w:val="28"/>
        </w:rPr>
      </w:pPr>
    </w:p>
    <w:p w:rsidR="00A55702" w:rsidRDefault="00A55702" w:rsidP="00A55702">
      <w:pPr>
        <w:spacing w:line="240" w:lineRule="auto"/>
        <w:ind w:left="-567" w:right="-61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47283" cy="2210463"/>
            <wp:effectExtent l="19050" t="0" r="5467" b="0"/>
            <wp:docPr id="4" name="Рисунок 4" descr="D:\мама Ира\101_SONY\гр.Ромашки\фото\IMG_20241114_15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ма Ира\101_SONY\гр.Ромашки\фото\IMG_20241114_154514.jpg"/>
                    <pic:cNvPicPr>
                      <a:picLocks noChangeAspect="1" noChangeArrowheads="1"/>
                    </pic:cNvPicPr>
                  </pic:nvPicPr>
                  <pic:blipFill>
                    <a:blip r:embed="rId6" cstate="print"/>
                    <a:srcRect/>
                    <a:stretch>
                      <a:fillRect/>
                    </a:stretch>
                  </pic:blipFill>
                  <pic:spPr bwMode="auto">
                    <a:xfrm>
                      <a:off x="0" y="0"/>
                      <a:ext cx="2945947" cy="220946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15477" cy="2186608"/>
            <wp:effectExtent l="19050" t="0" r="0" b="0"/>
            <wp:docPr id="3" name="Рисунок 3" descr="D:\мама Ира\101_SONY\гр.Ромашки\фото\IMG_20241114_15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ма Ира\101_SONY\гр.Ромашки\фото\IMG_20241114_154447.jpg"/>
                    <pic:cNvPicPr>
                      <a:picLocks noChangeAspect="1" noChangeArrowheads="1"/>
                    </pic:cNvPicPr>
                  </pic:nvPicPr>
                  <pic:blipFill>
                    <a:blip r:embed="rId7" cstate="print"/>
                    <a:srcRect/>
                    <a:stretch>
                      <a:fillRect/>
                    </a:stretch>
                  </pic:blipFill>
                  <pic:spPr bwMode="auto">
                    <a:xfrm>
                      <a:off x="0" y="0"/>
                      <a:ext cx="2916629" cy="218747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A55702" w:rsidRDefault="00A55702" w:rsidP="00A55702">
      <w:pPr>
        <w:spacing w:line="240" w:lineRule="auto"/>
        <w:ind w:left="-567" w:right="-613"/>
        <w:jc w:val="center"/>
        <w:rPr>
          <w:rFonts w:ascii="Times New Roman" w:hAnsi="Times New Roman" w:cs="Times New Roman"/>
          <w:sz w:val="28"/>
          <w:szCs w:val="28"/>
        </w:rPr>
      </w:pPr>
    </w:p>
    <w:p w:rsidR="00A55702" w:rsidRPr="002D015D" w:rsidRDefault="00A55702" w:rsidP="00A55702">
      <w:pPr>
        <w:spacing w:line="240" w:lineRule="auto"/>
        <w:ind w:left="-567" w:right="-61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84755" cy="3438566"/>
            <wp:effectExtent l="19050" t="0" r="6295" b="0"/>
            <wp:docPr id="5" name="Рисунок 5" descr="D:\мама Ира\101_SONY\гр.Ромашки\фото\IMG_20241114_16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ма Ира\101_SONY\гр.Ромашки\фото\IMG_20241114_161034.jpg"/>
                    <pic:cNvPicPr>
                      <a:picLocks noChangeAspect="1" noChangeArrowheads="1"/>
                    </pic:cNvPicPr>
                  </pic:nvPicPr>
                  <pic:blipFill>
                    <a:blip r:embed="rId8" cstate="print"/>
                    <a:srcRect/>
                    <a:stretch>
                      <a:fillRect/>
                    </a:stretch>
                  </pic:blipFill>
                  <pic:spPr bwMode="auto">
                    <a:xfrm>
                      <a:off x="0" y="0"/>
                      <a:ext cx="4588897" cy="3441673"/>
                    </a:xfrm>
                    <a:prstGeom prst="rect">
                      <a:avLst/>
                    </a:prstGeom>
                    <a:noFill/>
                    <a:ln w="9525">
                      <a:noFill/>
                      <a:miter lim="800000"/>
                      <a:headEnd/>
                      <a:tailEnd/>
                    </a:ln>
                  </pic:spPr>
                </pic:pic>
              </a:graphicData>
            </a:graphic>
          </wp:inline>
        </w:drawing>
      </w:r>
    </w:p>
    <w:sectPr w:rsidR="00A55702" w:rsidRPr="002D015D" w:rsidSect="00A55702">
      <w:pgSz w:w="11906" w:h="16838"/>
      <w:pgMar w:top="851" w:right="1440" w:bottom="993" w:left="1440" w:header="708" w:footer="708" w:gutter="0"/>
      <w:pgBorders w:offsetFrom="page">
        <w:top w:val="firecrackers" w:sz="17" w:space="24" w:color="auto"/>
        <w:left w:val="firecrackers" w:sz="17" w:space="24" w:color="auto"/>
        <w:bottom w:val="firecrackers" w:sz="17" w:space="24" w:color="auto"/>
        <w:right w:val="firecrackers" w:sz="17"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rsids>
    <w:rsidRoot w:val="009B53F0"/>
    <w:rsid w:val="000A5E64"/>
    <w:rsid w:val="00110A38"/>
    <w:rsid w:val="002D015D"/>
    <w:rsid w:val="0064760D"/>
    <w:rsid w:val="0083005C"/>
    <w:rsid w:val="009B53F0"/>
    <w:rsid w:val="00A557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6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53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B53F0"/>
    <w:rPr>
      <w:b/>
      <w:bCs/>
    </w:rPr>
  </w:style>
  <w:style w:type="character" w:styleId="a5">
    <w:name w:val="Hyperlink"/>
    <w:basedOn w:val="a0"/>
    <w:uiPriority w:val="99"/>
    <w:unhideWhenUsed/>
    <w:rsid w:val="009B53F0"/>
    <w:rPr>
      <w:color w:val="0000FF"/>
      <w:u w:val="single"/>
    </w:rPr>
  </w:style>
  <w:style w:type="paragraph" w:styleId="a6">
    <w:name w:val="Balloon Text"/>
    <w:basedOn w:val="a"/>
    <w:link w:val="a7"/>
    <w:uiPriority w:val="99"/>
    <w:semiHidden/>
    <w:unhideWhenUsed/>
    <w:rsid w:val="00A557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57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5539163">
      <w:bodyDiv w:val="1"/>
      <w:marLeft w:val="0"/>
      <w:marRight w:val="0"/>
      <w:marTop w:val="0"/>
      <w:marBottom w:val="0"/>
      <w:divBdr>
        <w:top w:val="none" w:sz="0" w:space="0" w:color="auto"/>
        <w:left w:val="none" w:sz="0" w:space="0" w:color="auto"/>
        <w:bottom w:val="none" w:sz="0" w:space="0" w:color="auto"/>
        <w:right w:val="none" w:sz="0" w:space="0" w:color="auto"/>
      </w:divBdr>
    </w:div>
    <w:div w:id="1272736521">
      <w:bodyDiv w:val="1"/>
      <w:marLeft w:val="0"/>
      <w:marRight w:val="0"/>
      <w:marTop w:val="0"/>
      <w:marBottom w:val="0"/>
      <w:divBdr>
        <w:top w:val="none" w:sz="0" w:space="0" w:color="auto"/>
        <w:left w:val="none" w:sz="0" w:space="0" w:color="auto"/>
        <w:bottom w:val="none" w:sz="0" w:space="0" w:color="auto"/>
        <w:right w:val="none" w:sz="0" w:space="0" w:color="auto"/>
      </w:divBdr>
    </w:div>
    <w:div w:id="1936133419">
      <w:bodyDiv w:val="1"/>
      <w:marLeft w:val="0"/>
      <w:marRight w:val="0"/>
      <w:marTop w:val="0"/>
      <w:marBottom w:val="0"/>
      <w:divBdr>
        <w:top w:val="none" w:sz="0" w:space="0" w:color="auto"/>
        <w:left w:val="none" w:sz="0" w:space="0" w:color="auto"/>
        <w:bottom w:val="none" w:sz="0" w:space="0" w:color="auto"/>
        <w:right w:val="none" w:sz="0" w:space="0" w:color="auto"/>
      </w:divBdr>
    </w:div>
    <w:div w:id="2098595968">
      <w:bodyDiv w:val="1"/>
      <w:marLeft w:val="0"/>
      <w:marRight w:val="0"/>
      <w:marTop w:val="0"/>
      <w:marBottom w:val="0"/>
      <w:divBdr>
        <w:top w:val="none" w:sz="0" w:space="0" w:color="auto"/>
        <w:left w:val="none" w:sz="0" w:space="0" w:color="auto"/>
        <w:bottom w:val="none" w:sz="0" w:space="0" w:color="auto"/>
        <w:right w:val="none" w:sz="0" w:space="0" w:color="auto"/>
      </w:divBdr>
      <w:divsChild>
        <w:div w:id="1308898593">
          <w:marLeft w:val="0"/>
          <w:marRight w:val="0"/>
          <w:marTop w:val="0"/>
          <w:marBottom w:val="0"/>
          <w:divBdr>
            <w:top w:val="none" w:sz="0" w:space="0" w:color="auto"/>
            <w:left w:val="none" w:sz="0" w:space="0" w:color="auto"/>
            <w:bottom w:val="none" w:sz="0" w:space="0" w:color="auto"/>
            <w:right w:val="none" w:sz="0" w:space="0" w:color="auto"/>
          </w:divBdr>
        </w:div>
        <w:div w:id="1299342853">
          <w:marLeft w:val="0"/>
          <w:marRight w:val="0"/>
          <w:marTop w:val="0"/>
          <w:marBottom w:val="0"/>
          <w:divBdr>
            <w:top w:val="none" w:sz="0" w:space="0" w:color="auto"/>
            <w:left w:val="none" w:sz="0" w:space="0" w:color="auto"/>
            <w:bottom w:val="none" w:sz="0" w:space="0" w:color="auto"/>
            <w:right w:val="none" w:sz="0" w:space="0" w:color="auto"/>
          </w:divBdr>
        </w:div>
        <w:div w:id="1672293781">
          <w:marLeft w:val="0"/>
          <w:marRight w:val="0"/>
          <w:marTop w:val="0"/>
          <w:marBottom w:val="0"/>
          <w:divBdr>
            <w:top w:val="none" w:sz="0" w:space="0" w:color="auto"/>
            <w:left w:val="none" w:sz="0" w:space="0" w:color="auto"/>
            <w:bottom w:val="none" w:sz="0" w:space="0" w:color="auto"/>
            <w:right w:val="none" w:sz="0" w:space="0" w:color="auto"/>
          </w:divBdr>
        </w:div>
        <w:div w:id="1040594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1063</Words>
  <Characters>6061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VALERYI</dc:creator>
  <cp:lastModifiedBy>VALERYI</cp:lastModifiedBy>
  <cp:revision>2</cp:revision>
  <dcterms:created xsi:type="dcterms:W3CDTF">2024-11-18T04:04:00Z</dcterms:created>
  <dcterms:modified xsi:type="dcterms:W3CDTF">2024-11-18T04:34:00Z</dcterms:modified>
</cp:coreProperties>
</file>