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5D454" w14:textId="3EF59BB6" w:rsidR="006D5098" w:rsidRDefault="003E14BE" w:rsidP="00D845C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Муниципальное бюджетное дошкольное</w:t>
      </w:r>
      <w:r w:rsidR="00502D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 xml:space="preserve"> образовател</w:t>
      </w:r>
      <w:r w:rsidR="000E0C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ь</w:t>
      </w:r>
      <w:r w:rsidR="00502D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ное учреждение</w:t>
      </w:r>
      <w:r w:rsidR="000E0C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 xml:space="preserve"> «Зеленогорский детский сад №6</w:t>
      </w:r>
      <w:r w:rsidR="00D845C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»Улыбка»</w:t>
      </w:r>
    </w:p>
    <w:p w14:paraId="020821B7" w14:textId="77777777" w:rsidR="006D5098" w:rsidRDefault="006D5098" w:rsidP="003815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</w:p>
    <w:p w14:paraId="277679A7" w14:textId="77777777" w:rsidR="006D5098" w:rsidRDefault="006D5098" w:rsidP="003815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</w:p>
    <w:p w14:paraId="4C85CB16" w14:textId="77777777" w:rsidR="006D5098" w:rsidRDefault="006D5098" w:rsidP="003815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</w:p>
    <w:p w14:paraId="267AC0B1" w14:textId="77777777" w:rsidR="006D5098" w:rsidRDefault="006D5098" w:rsidP="003815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</w:p>
    <w:p w14:paraId="649EAF52" w14:textId="77777777" w:rsidR="006D5098" w:rsidRDefault="006D5098" w:rsidP="003815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</w:p>
    <w:p w14:paraId="1C28D927" w14:textId="4E3F11E7" w:rsidR="0038150A" w:rsidRPr="00D845CC" w:rsidRDefault="0038150A" w:rsidP="00D845C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</w:pPr>
      <w:r w:rsidRPr="00D845C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  <w:t>Фольклор как средство патриотического воспитания детей младшего дошкольного возраста.</w:t>
      </w:r>
    </w:p>
    <w:p w14:paraId="7D91D581" w14:textId="77777777" w:rsidR="00E97057" w:rsidRDefault="00E97057" w:rsidP="002A733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</w:p>
    <w:p w14:paraId="47324F2F" w14:textId="77777777" w:rsidR="00D845CC" w:rsidRDefault="00D845CC" w:rsidP="002A733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</w:p>
    <w:p w14:paraId="625C6EEF" w14:textId="77777777" w:rsidR="00D845CC" w:rsidRDefault="00D845CC" w:rsidP="002A733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</w:p>
    <w:p w14:paraId="1649F8FF" w14:textId="77777777" w:rsidR="00157B6E" w:rsidRDefault="00157B6E" w:rsidP="00157B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</w:p>
    <w:p w14:paraId="77E77DBB" w14:textId="7A93E1CA" w:rsidR="0038150A" w:rsidRDefault="0038150A" w:rsidP="00157B6E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Подготовила воспитатель Галкина Т.Ф</w:t>
      </w:r>
    </w:p>
    <w:p w14:paraId="7833AB23" w14:textId="77777777" w:rsidR="00D845CC" w:rsidRDefault="00D845CC" w:rsidP="002A733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</w:p>
    <w:p w14:paraId="3F6202E0" w14:textId="77777777" w:rsidR="00D845CC" w:rsidRDefault="00D845CC" w:rsidP="002A733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</w:p>
    <w:p w14:paraId="279B3C57" w14:textId="77777777" w:rsidR="00D845CC" w:rsidRDefault="00D845CC" w:rsidP="00D845C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</w:p>
    <w:p w14:paraId="25CDC303" w14:textId="4F165A83" w:rsidR="002A733A" w:rsidRPr="0038150A" w:rsidRDefault="002A733A" w:rsidP="00D845C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202</w:t>
      </w:r>
      <w:r w:rsidR="00E9705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г</w:t>
      </w:r>
    </w:p>
    <w:p w14:paraId="52155BCD" w14:textId="6743F31F" w:rsidR="002A733A" w:rsidRPr="0038150A" w:rsidRDefault="002A733A" w:rsidP="002A73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A733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Цель: Развитие 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юбов</w:t>
      </w:r>
      <w:r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и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маленького ребенка к Родине начинается с отношения к самым близким людям - отцу, матери, дедушке, бабушке, с любви к своему дому, улице, на которой он живет, детскому саду, городу.</w:t>
      </w:r>
    </w:p>
    <w:p w14:paraId="795147A7" w14:textId="186F9686" w:rsidR="0038150A" w:rsidRPr="0038150A" w:rsidRDefault="0038150A" w:rsidP="0038150A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DC444DF" w14:textId="77777777" w:rsidR="002A733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Детство - период расцвета в жизни человека. Дети очень чутко реагируют на каждое слово, сказанное взрослыми.</w:t>
      </w:r>
    </w:p>
    <w:p w14:paraId="3E36BA7E" w14:textId="686FA2C5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Поэтому 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задача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взрослых - привить детям любовь к прекрасному, научить их умениям и навыкам игры в коллективе, развить в малышах такие качества, как доброта, чувство товарищества и благородство, чувство любви к Родине и родным истокам.</w:t>
      </w:r>
    </w:p>
    <w:p w14:paraId="4DA9C9D0" w14:textId="2A84609F" w:rsidR="0038150A" w:rsidRPr="0038150A" w:rsidRDefault="0038150A" w:rsidP="0038150A">
      <w:pPr>
        <w:spacing w:after="0" w:line="240" w:lineRule="auto"/>
        <w:ind w:left="87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</w:p>
    <w:p w14:paraId="05B015B8" w14:textId="6064C4F6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4F3DEF90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Патриотическое воспитание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сегодня – один из важных аспектов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воспитательной работы в дошкольном учреждении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161C383D" w14:textId="48C4E84C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Что такое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патриотизм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? - Так С. И. Ожегов определял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патриотизм как</w:t>
      </w:r>
    </w:p>
    <w:p w14:paraId="53A6363B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«…. преданность и любовь к своему отечеству и своему народу»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2A7B4682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Дошкольный возраст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– фундамент общего развития ребёнка, стартовый период всех человеческих начал. Заложить </w:t>
      </w:r>
      <w:hyperlink r:id="rId6" w:tooltip="Нравственно-патриотическое воспитание" w:history="1">
        <w:r w:rsidRPr="0038150A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нравственные основы</w:t>
        </w:r>
      </w:hyperlink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которые сделают их более устойчивыми к нежелательным влияниям, учить их правилам общения и умению жить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среди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людей – вот главные идеи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воспитания нравственно-патриотических чувств у дошкольников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Самое большое счастье для родителей – вырастить здоровых и высоконравственных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детей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564CB13B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Методы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патриотического воспитания</w:t>
      </w:r>
    </w:p>
    <w:p w14:paraId="573813A0" w14:textId="3712F6A9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Целевые прогулки, экскурсии в музей детского сада, по местам воинской славы, к памятникам, монументам, в краеведческий музей, поселковый музей и т. д.</w:t>
      </w:r>
    </w:p>
    <w:p w14:paraId="1D55D03F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Рассказы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воспитателя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беседы с детьми о славной истории родной страны и родного города</w:t>
      </w:r>
    </w:p>
    <w:p w14:paraId="0022C2AE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• Наблюдение за тем, как люди трудятся на территории детского сада и в городе, как изменяется его облик благодаря этому труду</w:t>
      </w:r>
    </w:p>
    <w:p w14:paraId="50932CC1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Демонстрация тематических слайдов, видеороликов, иллюстраций</w:t>
      </w:r>
    </w:p>
    <w:p w14:paraId="3928D403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Прослушивание тематических аудиозаписей, это могут быть голоса птиц русского леса или гимн Российской Федерации</w:t>
      </w:r>
    </w:p>
    <w:p w14:paraId="6E5A4E87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Знакомство с русским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фольклором – сказками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пословицами, поговорками, песнями, играми</w:t>
      </w:r>
    </w:p>
    <w:p w14:paraId="19839046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Знакомство с </w:t>
      </w:r>
      <w:hyperlink r:id="rId7" w:tooltip="Народная культура, фольклор" w:history="1">
        <w:r w:rsidRPr="0038150A">
          <w:rPr>
            <w:rFonts w:ascii="Times New Roman" w:eastAsia="Times New Roman" w:hAnsi="Times New Roman" w:cs="Times New Roman"/>
            <w:color w:val="000000" w:themeColor="text1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народным творчеством</w:t>
        </w:r>
      </w:hyperlink>
      <w:r w:rsidRPr="0038150A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,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вышивкой, росписью</w:t>
      </w:r>
    </w:p>
    <w:p w14:paraId="67429163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Знакомство с творчеством отечественных писателей, композиторов и художников</w:t>
      </w:r>
    </w:p>
    <w:p w14:paraId="7FD0797F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Посещение тематических выставок или их самостоятельная организация</w:t>
      </w:r>
    </w:p>
    <w:p w14:paraId="7BD20AF9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Участие в праздниках</w:t>
      </w:r>
    </w:p>
    <w:p w14:paraId="43FBECD1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Участие в посильных общественно-полезных работах.</w:t>
      </w:r>
    </w:p>
    <w:p w14:paraId="32B8D93B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К. Д. Ушинский считал, что система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воспитания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порождается историей народа, его материальной и духовной культурой.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фольклорных произведениях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которые так близки и понятны детям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дошкольного возраста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787274F6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Фольклор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– устное народное творчество, художественная коллективная творческая деятельность народа, отражающая его жизнь, воззрения, идеалы.</w:t>
      </w:r>
    </w:p>
    <w:p w14:paraId="59FDFAF9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Фольклор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представлен широкой палитрой жанров – прибаутки, небылицы, скороговорки, игровые и плясовые песни, загадки, игры и хороводы с напевами, театрализованные представления и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фольклорные праздники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ярмарки, сказки. На мой взгляд, каждый из жанров имеет образовательный,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воспитательный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и развивающий эффект.</w:t>
      </w:r>
    </w:p>
    <w:p w14:paraId="7F921B2A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 русском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фольклоре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, каким-то особенным образом сочетаются слово, музыкальный ритм, напевность. Адресованные детям </w:t>
      </w:r>
      <w:proofErr w:type="spellStart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потешки</w:t>
      </w:r>
      <w:proofErr w:type="spellEnd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, прибаутки, </w:t>
      </w:r>
      <w:proofErr w:type="spellStart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заклички</w:t>
      </w:r>
      <w:proofErr w:type="spellEnd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звучат как ласковый говорок, выражая заботу, нежность, веру в благополучное будущее. В 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фольклор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является богатейшим источником познавательного и нравственного развития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детей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23290C00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Мамы, бабушки, нянюшки с помощью прибауток знакомили ребёнка с окружающими предметами, бытом. 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Забавлять и веселить малыша надо тоже со смыслом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отвечать на его многочисленные вопросы и одновременно развивая речь малыша, его память и внимание.</w:t>
      </w:r>
    </w:p>
    <w:p w14:paraId="78BE2BA5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Прибаутки — это смешные коротенькие рассказы для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детей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Они очень похожи на небольшие сказки в стихах. Поэтому в прибаутках, как и в сказках, часто используются различные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фольклорные персонажи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329D5C5E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Скок-поскок,</w:t>
      </w:r>
    </w:p>
    <w:p w14:paraId="59ED4CB3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Молодой </w:t>
      </w:r>
      <w:proofErr w:type="spellStart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дроздок</w:t>
      </w:r>
      <w:proofErr w:type="spellEnd"/>
    </w:p>
    <w:p w14:paraId="7FA464F6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По водичку пошёл,</w:t>
      </w:r>
    </w:p>
    <w:p w14:paraId="60C22DD2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proofErr w:type="spellStart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Молодичку</w:t>
      </w:r>
      <w:proofErr w:type="spellEnd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нашёл.</w:t>
      </w:r>
    </w:p>
    <w:p w14:paraId="1464C641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Молодниченку — </w:t>
      </w:r>
      <w:proofErr w:type="spellStart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Невеличенька</w:t>
      </w:r>
      <w:proofErr w:type="spellEnd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</w:t>
      </w:r>
    </w:p>
    <w:p w14:paraId="791673D7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Сама с вершок,</w:t>
      </w:r>
    </w:p>
    <w:p w14:paraId="6D670334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Голова с горшок.</w:t>
      </w:r>
    </w:p>
    <w:p w14:paraId="23F2C4B9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Они сели рядком,</w:t>
      </w:r>
    </w:p>
    <w:p w14:paraId="3371B72A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Посидели ладком.</w:t>
      </w:r>
    </w:p>
    <w:p w14:paraId="2C8C8473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Настала ночь</w:t>
      </w:r>
    </w:p>
    <w:p w14:paraId="25C2007A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— Улетели прочь.</w:t>
      </w:r>
    </w:p>
    <w:p w14:paraId="1E9913DA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Здесь приводится положительный пример семьи. Ласково называется молодой человек -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дроздок</w:t>
      </w:r>
      <w:proofErr w:type="spellEnd"/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девушка –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молодичка</w:t>
      </w:r>
      <w:proofErr w:type="spellEnd"/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719B4944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Ты пирог съел?</w:t>
      </w:r>
    </w:p>
    <w:p w14:paraId="6D56A2F2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— Нет, не я!</w:t>
      </w:r>
    </w:p>
    <w:p w14:paraId="2FB617D3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— А ещё хочешь</w:t>
      </w:r>
    </w:p>
    <w:p w14:paraId="77BCC181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— Хочу!</w:t>
      </w:r>
    </w:p>
    <w:p w14:paraId="1F58797C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 этой прибаутке высмеивается человеческая ложь.</w:t>
      </w:r>
    </w:p>
    <w:p w14:paraId="20395B32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Наиболее часто в детском коллективе встречается такая проблема, как агрессивность. В той или иной форме агрессивность присуща большинству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детей дошкольного возраста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Но по мере усвоения правил, дети постепенно усваивают нормы поведения. Вместе с тем есть некоторое количество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детей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у которых агрессия остается в качестве устойчивой формы поведения, кроме того, она развивается и трансформируется в устойчивое качество личности. В результате у ребенка снижается возможность полноценного общения, личностное развитие деформируется. Поэтому так важно закладывать основы нравственности,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воспитывать патриотические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ценности с самого раннего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возраста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когда формируется характер, отношение к миру, к окружающим людям. Ведь с рождения ребёнок нацелен на идеал хорошего.</w:t>
      </w:r>
    </w:p>
    <w:p w14:paraId="536C5C23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А какое мощное действие оказывает на ребенка сказка! 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В ней существуют такие нравственные категории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добро и зло, хорошо и плохо, можно и нельзя. Соблюдение нравственных норм ассоциируется с добром. Нарушение же нравственных норм и правил, отступление от них характеризуется, как зло. Понимание этого побуждает ребенка вести себя в соответствии с нравственными требованиями общества.</w:t>
      </w:r>
    </w:p>
    <w:p w14:paraId="7F1795C9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Сказки помогут показать, как дружба помогает победить зло. («Зимовье зверей).</w:t>
      </w:r>
    </w:p>
    <w:p w14:paraId="46DA2F83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Как добрые и миролюбивые побеждают злых и коварных. (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«Волк и семеро козлят»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).</w:t>
      </w:r>
    </w:p>
    <w:p w14:paraId="3B5D9938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Что зло наказуемо. (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«Кот, петух и лиса»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Заюшкина</w:t>
      </w:r>
      <w:proofErr w:type="spellEnd"/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избушка»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).</w:t>
      </w:r>
    </w:p>
    <w:p w14:paraId="10CBD103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Положительные герои в сказках,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</w:t>
      </w:r>
    </w:p>
    <w:p w14:paraId="761E277E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Для девочек – это красная девица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(умница и рукодельница)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7DDE10F2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Для мальчиков - Иван Царевич, Богатыри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(смелый, сильный, честный, добрый, трудолюбивый)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4B3CFDA3" w14:textId="77777777" w:rsidR="0038150A" w:rsidRPr="0038150A" w:rsidRDefault="0038150A" w:rsidP="003815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Идеал для ребёнка является далёкой перспективой, к которой он будет стремиться, сверяя с идеалом свои дела и поступки. Идеал, приобретённый в детстве, во многом определит его, как личность.</w:t>
      </w:r>
    </w:p>
    <w:p w14:paraId="7DDB3B71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Сказка не даёт прямых наставлений детям, но в её содержании всегда заложен урок, который они постепенно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воспринимают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многократно возвращаясь к тексту сказки.</w:t>
      </w:r>
    </w:p>
    <w:p w14:paraId="5E844719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Наказ слушаться родителей, старших звучит в сказках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«Гуси-лебеди»</w:t>
      </w:r>
      <w:proofErr w:type="gramStart"/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,</w:t>
      </w:r>
      <w:proofErr w:type="gramEnd"/>
    </w:p>
    <w:p w14:paraId="13A87D66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«Сестрица Алёнушка и братец Иванушка»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«Снегурочка»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41DF7A70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Хитрость и изворотливость высмеиваются в сказке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«Лиса и журавль»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«Емеля»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3568DFFF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Трудолюбие в народных сказках всегда награждается. Этот урок можно извлечь из сказок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Ховрошечка</w:t>
      </w:r>
      <w:proofErr w:type="spellEnd"/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«Мороз Иванович»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«Царевна-лягушка»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13661427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Мудрость восхваляется в сказках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«Мужик и медведь»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«Лиса и козёл»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4E1FDFD4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Забота о ближнем поощряется, например, в сказке </w:t>
      </w:r>
      <w:r w:rsidRPr="0038150A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«Бобовое зёрнышко»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37DAA2AE" w14:textId="77777777" w:rsidR="0038150A" w:rsidRPr="0038150A" w:rsidRDefault="0038150A" w:rsidP="003815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 любом случае задача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нравственно-патриотического воспитания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так или иначе, решается в каждой сказке. Этот удивительный жанр всегда </w:t>
      </w:r>
      <w:r w:rsidRPr="0038150A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воспитывает позитивные</w:t>
      </w:r>
      <w:r w:rsidRPr="0038150A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нравственные качества, такие как доброта, сочувствие и способность к состраданию, благородство и отвага, честь и совесть, единение и солидарность, потребность в труде.</w:t>
      </w:r>
    </w:p>
    <w:p w14:paraId="46A7F90C" w14:textId="77777777" w:rsidR="002A733A" w:rsidRDefault="002A733A">
      <w:pPr>
        <w:rPr>
          <w:rFonts w:ascii="Times New Roman" w:hAnsi="Times New Roman" w:cs="Times New Roman"/>
          <w:sz w:val="32"/>
          <w:szCs w:val="32"/>
        </w:rPr>
      </w:pPr>
    </w:p>
    <w:p w14:paraId="5EBF90D6" w14:textId="77777777" w:rsidR="002A733A" w:rsidRDefault="002A733A">
      <w:pPr>
        <w:rPr>
          <w:rFonts w:ascii="Times New Roman" w:hAnsi="Times New Roman" w:cs="Times New Roman"/>
          <w:sz w:val="32"/>
          <w:szCs w:val="32"/>
        </w:rPr>
      </w:pPr>
    </w:p>
    <w:p w14:paraId="6AD46958" w14:textId="77777777" w:rsidR="002A733A" w:rsidRDefault="002A733A">
      <w:pPr>
        <w:rPr>
          <w:rFonts w:ascii="Times New Roman" w:hAnsi="Times New Roman" w:cs="Times New Roman"/>
          <w:sz w:val="32"/>
          <w:szCs w:val="32"/>
        </w:rPr>
      </w:pPr>
    </w:p>
    <w:p w14:paraId="5F6CD174" w14:textId="77777777" w:rsidR="002A733A" w:rsidRDefault="002A733A">
      <w:pPr>
        <w:rPr>
          <w:rFonts w:ascii="Times New Roman" w:hAnsi="Times New Roman" w:cs="Times New Roman"/>
          <w:sz w:val="32"/>
          <w:szCs w:val="32"/>
        </w:rPr>
      </w:pPr>
    </w:p>
    <w:p w14:paraId="280844AE" w14:textId="77777777" w:rsidR="002A733A" w:rsidRDefault="002A733A">
      <w:pPr>
        <w:rPr>
          <w:rFonts w:ascii="Times New Roman" w:hAnsi="Times New Roman" w:cs="Times New Roman"/>
          <w:sz w:val="32"/>
          <w:szCs w:val="32"/>
        </w:rPr>
      </w:pPr>
    </w:p>
    <w:p w14:paraId="001E6EEC" w14:textId="77777777" w:rsidR="002A733A" w:rsidRDefault="002A733A">
      <w:pPr>
        <w:rPr>
          <w:rFonts w:ascii="Times New Roman" w:hAnsi="Times New Roman" w:cs="Times New Roman"/>
          <w:sz w:val="32"/>
          <w:szCs w:val="32"/>
        </w:rPr>
      </w:pPr>
    </w:p>
    <w:p w14:paraId="4B70B690" w14:textId="77777777" w:rsidR="002A733A" w:rsidRDefault="002A733A" w:rsidP="002A733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</w:p>
    <w:p w14:paraId="4D44572B" w14:textId="77777777" w:rsidR="002A733A" w:rsidRDefault="002A733A" w:rsidP="002A733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</w:p>
    <w:p w14:paraId="5D74CEA8" w14:textId="104BB5EC" w:rsidR="002A733A" w:rsidRPr="0038150A" w:rsidRDefault="002A733A" w:rsidP="002A733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A733A" w:rsidRPr="0038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C17"/>
    <w:multiLevelType w:val="multilevel"/>
    <w:tmpl w:val="645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0A"/>
    <w:rsid w:val="000E0CED"/>
    <w:rsid w:val="00157B6E"/>
    <w:rsid w:val="00275B92"/>
    <w:rsid w:val="002A733A"/>
    <w:rsid w:val="003165D3"/>
    <w:rsid w:val="0038150A"/>
    <w:rsid w:val="003E14BE"/>
    <w:rsid w:val="00502D97"/>
    <w:rsid w:val="006D5098"/>
    <w:rsid w:val="00A7052B"/>
    <w:rsid w:val="00D845CC"/>
    <w:rsid w:val="00E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D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arodnaya-kul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</dc:creator>
  <cp:keywords/>
  <dc:description/>
  <cp:lastModifiedBy>Admin</cp:lastModifiedBy>
  <cp:revision>11</cp:revision>
  <dcterms:created xsi:type="dcterms:W3CDTF">2023-10-08T03:01:00Z</dcterms:created>
  <dcterms:modified xsi:type="dcterms:W3CDTF">2024-05-12T13:34:00Z</dcterms:modified>
</cp:coreProperties>
</file>